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0B93" w14:textId="77777777" w:rsidR="001E0923" w:rsidRDefault="001E0923"/>
    <w:p w14:paraId="20D1A4AC" w14:textId="021C8C17" w:rsidR="007B7000" w:rsidRDefault="003977AB">
      <w:r w:rsidRPr="00B57139">
        <w:rPr>
          <w:rFonts w:ascii="Times New Roman" w:eastAsia="Times New Roman" w:hAnsi="Times New Roman" w:cs="Times New Roman"/>
          <w:noProof/>
        </w:rPr>
        <w:drawing>
          <wp:inline distT="0" distB="0" distL="0" distR="0" wp14:anchorId="3BBA28F5" wp14:editId="6FC2140C">
            <wp:extent cx="3622431" cy="780524"/>
            <wp:effectExtent l="0" t="0" r="0" b="0"/>
            <wp:docPr id="5" name="Picture 4" descr="A picture containing keyboard, lit, computer, black&#10;&#10;Description automatically generated">
              <a:extLst xmlns:a="http://schemas.openxmlformats.org/drawingml/2006/main">
                <a:ext uri="{FF2B5EF4-FFF2-40B4-BE49-F238E27FC236}">
                  <a16:creationId xmlns:a16="http://schemas.microsoft.com/office/drawing/2014/main" id="{C2BA3D28-AA45-D940-BC22-B6E6AADCD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BA3D28-AA45-D940-BC22-B6E6AADCDD8D}"/>
                        </a:ext>
                      </a:extLst>
                    </pic:cNvPr>
                    <pic:cNvPicPr>
                      <a:picLocks noChangeAspect="1"/>
                    </pic:cNvPicPr>
                  </pic:nvPicPr>
                  <pic:blipFill>
                    <a:blip r:embed="rId5"/>
                    <a:stretch>
                      <a:fillRect/>
                    </a:stretch>
                  </pic:blipFill>
                  <pic:spPr>
                    <a:xfrm>
                      <a:off x="0" y="0"/>
                      <a:ext cx="3853238" cy="830256"/>
                    </a:xfrm>
                    <a:prstGeom prst="rect">
                      <a:avLst/>
                    </a:prstGeom>
                  </pic:spPr>
                </pic:pic>
              </a:graphicData>
            </a:graphic>
          </wp:inline>
        </w:drawing>
      </w:r>
    </w:p>
    <w:p w14:paraId="71207B34" w14:textId="06237B72" w:rsidR="003977AB" w:rsidRDefault="003977AB"/>
    <w:p w14:paraId="29B1739F" w14:textId="77777777" w:rsidR="003977AB" w:rsidRPr="00927DFD" w:rsidRDefault="003977AB" w:rsidP="003977AB">
      <w:pPr>
        <w:jc w:val="center"/>
        <w:rPr>
          <w:rFonts w:eastAsia="Times New Roman" w:cs="Times New Roman"/>
          <w:b/>
          <w:sz w:val="36"/>
          <w:szCs w:val="36"/>
        </w:rPr>
      </w:pPr>
      <w:r w:rsidRPr="00927DFD">
        <w:rPr>
          <w:rFonts w:eastAsia="Times New Roman" w:cs="Times New Roman"/>
          <w:b/>
          <w:sz w:val="36"/>
          <w:szCs w:val="36"/>
        </w:rPr>
        <w:t>Syllabus</w:t>
      </w:r>
      <w:r>
        <w:rPr>
          <w:rFonts w:eastAsia="Times New Roman" w:cs="Times New Roman"/>
          <w:b/>
          <w:sz w:val="36"/>
          <w:szCs w:val="36"/>
        </w:rPr>
        <w:t xml:space="preserve"> – Online Course</w:t>
      </w:r>
    </w:p>
    <w:p w14:paraId="1A437A24" w14:textId="2A82EB2E" w:rsidR="003977AB" w:rsidRDefault="003977AB"/>
    <w:p w14:paraId="7B85178D" w14:textId="3BE5863E" w:rsidR="003977AB" w:rsidRDefault="003977AB"/>
    <w:tbl>
      <w:tblPr>
        <w:tblStyle w:val="TableGrid"/>
        <w:tblW w:w="9413" w:type="dxa"/>
        <w:tblLook w:val="04A0" w:firstRow="1" w:lastRow="0" w:firstColumn="1" w:lastColumn="0" w:noHBand="0" w:noVBand="1"/>
      </w:tblPr>
      <w:tblGrid>
        <w:gridCol w:w="2804"/>
        <w:gridCol w:w="6609"/>
      </w:tblGrid>
      <w:tr w:rsidR="003977AB" w14:paraId="42CB542C" w14:textId="77777777" w:rsidTr="00666718">
        <w:trPr>
          <w:trHeight w:val="293"/>
        </w:trPr>
        <w:tc>
          <w:tcPr>
            <w:tcW w:w="2804" w:type="dxa"/>
          </w:tcPr>
          <w:p w14:paraId="2E40A6E0" w14:textId="77777777" w:rsidR="003977AB" w:rsidRPr="00927DFD" w:rsidRDefault="003977AB" w:rsidP="007B7000">
            <w:pPr>
              <w:rPr>
                <w:rFonts w:ascii="Times New Roman" w:eastAsia="Times New Roman" w:hAnsi="Times New Roman" w:cs="Times New Roman"/>
                <w:b/>
                <w:sz w:val="28"/>
                <w:szCs w:val="28"/>
              </w:rPr>
            </w:pPr>
            <w:r w:rsidRPr="00927DFD">
              <w:rPr>
                <w:rFonts w:ascii="Times New Roman" w:eastAsia="Times New Roman" w:hAnsi="Times New Roman" w:cs="Times New Roman"/>
                <w:b/>
                <w:sz w:val="28"/>
                <w:szCs w:val="28"/>
              </w:rPr>
              <w:t>Course</w:t>
            </w:r>
          </w:p>
        </w:tc>
        <w:tc>
          <w:tcPr>
            <w:tcW w:w="6609" w:type="dxa"/>
          </w:tcPr>
          <w:p w14:paraId="014EB03A" w14:textId="1BA14F3D" w:rsidR="003977AB" w:rsidRDefault="00B91778" w:rsidP="007B7000">
            <w:pPr>
              <w:rPr>
                <w:rFonts w:ascii="Times New Roman" w:eastAsia="Times New Roman" w:hAnsi="Times New Roman" w:cs="Times New Roman"/>
              </w:rPr>
            </w:pPr>
            <w:r>
              <w:rPr>
                <w:rFonts w:ascii="Times New Roman" w:eastAsia="Times New Roman" w:hAnsi="Times New Roman" w:cs="Times New Roman"/>
              </w:rPr>
              <w:t>ENG 258 Basic News Writing</w:t>
            </w:r>
            <w:r w:rsidR="00A31319">
              <w:rPr>
                <w:rFonts w:ascii="Times New Roman" w:eastAsia="Times New Roman" w:hAnsi="Times New Roman" w:cs="Times New Roman"/>
              </w:rPr>
              <w:t xml:space="preserve"> (CRN </w:t>
            </w:r>
            <w:r w:rsidR="00774D19">
              <w:rPr>
                <w:rFonts w:ascii="Times New Roman" w:eastAsia="Times New Roman" w:hAnsi="Times New Roman" w:cs="Times New Roman"/>
              </w:rPr>
              <w:t>45211</w:t>
            </w:r>
            <w:r w:rsidR="00A31319">
              <w:rPr>
                <w:rFonts w:ascii="Times New Roman" w:eastAsia="Times New Roman" w:hAnsi="Times New Roman" w:cs="Times New Roman"/>
              </w:rPr>
              <w:t>)</w:t>
            </w:r>
          </w:p>
        </w:tc>
      </w:tr>
      <w:tr w:rsidR="003977AB" w14:paraId="2ED17D89" w14:textId="77777777" w:rsidTr="00666718">
        <w:trPr>
          <w:trHeight w:val="279"/>
        </w:trPr>
        <w:tc>
          <w:tcPr>
            <w:tcW w:w="2804" w:type="dxa"/>
          </w:tcPr>
          <w:p w14:paraId="0D68F12F" w14:textId="77777777" w:rsidR="003977AB" w:rsidRPr="00927DFD" w:rsidRDefault="003977AB" w:rsidP="007B7000">
            <w:pPr>
              <w:rPr>
                <w:rFonts w:ascii="Times New Roman" w:eastAsia="Times New Roman" w:hAnsi="Times New Roman" w:cs="Times New Roman"/>
                <w:b/>
                <w:sz w:val="28"/>
                <w:szCs w:val="28"/>
              </w:rPr>
            </w:pPr>
            <w:r w:rsidRPr="00927DFD">
              <w:rPr>
                <w:rFonts w:ascii="Times New Roman" w:eastAsia="Times New Roman" w:hAnsi="Times New Roman" w:cs="Times New Roman"/>
                <w:b/>
                <w:sz w:val="28"/>
                <w:szCs w:val="28"/>
              </w:rPr>
              <w:t>Semester</w:t>
            </w:r>
          </w:p>
        </w:tc>
        <w:tc>
          <w:tcPr>
            <w:tcW w:w="6609" w:type="dxa"/>
          </w:tcPr>
          <w:p w14:paraId="0DF944CF" w14:textId="268F2417" w:rsidR="003977AB" w:rsidRDefault="00774D19" w:rsidP="007B7000">
            <w:pPr>
              <w:rPr>
                <w:rFonts w:ascii="Times New Roman" w:eastAsia="Times New Roman" w:hAnsi="Times New Roman" w:cs="Times New Roman"/>
              </w:rPr>
            </w:pPr>
            <w:r>
              <w:rPr>
                <w:rFonts w:ascii="Times New Roman" w:eastAsia="Times New Roman" w:hAnsi="Times New Roman" w:cs="Times New Roman"/>
              </w:rPr>
              <w:t>Spring 2021</w:t>
            </w:r>
            <w:r w:rsidR="00666718">
              <w:rPr>
                <w:rFonts w:ascii="Times New Roman" w:eastAsia="Times New Roman" w:hAnsi="Times New Roman" w:cs="Times New Roman"/>
              </w:rPr>
              <w:t>,  T-Th 2:25-3:40</w:t>
            </w:r>
          </w:p>
        </w:tc>
      </w:tr>
      <w:tr w:rsidR="003977AB" w14:paraId="71D50099" w14:textId="77777777" w:rsidTr="00666718">
        <w:trPr>
          <w:trHeight w:val="293"/>
        </w:trPr>
        <w:tc>
          <w:tcPr>
            <w:tcW w:w="2804" w:type="dxa"/>
          </w:tcPr>
          <w:p w14:paraId="35C9BD6C" w14:textId="77777777" w:rsidR="003977AB" w:rsidRPr="00927DFD" w:rsidRDefault="003977AB" w:rsidP="007B7000">
            <w:pPr>
              <w:rPr>
                <w:rFonts w:ascii="Times New Roman" w:eastAsia="Times New Roman" w:hAnsi="Times New Roman" w:cs="Times New Roman"/>
                <w:b/>
                <w:sz w:val="28"/>
                <w:szCs w:val="28"/>
              </w:rPr>
            </w:pPr>
            <w:r w:rsidRPr="00927DFD">
              <w:rPr>
                <w:rFonts w:ascii="Times New Roman" w:eastAsia="Times New Roman" w:hAnsi="Times New Roman" w:cs="Times New Roman"/>
                <w:b/>
                <w:sz w:val="28"/>
                <w:szCs w:val="28"/>
              </w:rPr>
              <w:t>Location</w:t>
            </w:r>
          </w:p>
        </w:tc>
        <w:tc>
          <w:tcPr>
            <w:tcW w:w="6609" w:type="dxa"/>
          </w:tcPr>
          <w:p w14:paraId="1774AB1C" w14:textId="5C2189C1" w:rsidR="003977AB" w:rsidRPr="00927DFD" w:rsidRDefault="00774D19" w:rsidP="007B7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Spring</w:t>
            </w:r>
            <w:r w:rsidR="003977AB">
              <w:rPr>
                <w:rFonts w:ascii="Times New Roman" w:eastAsia="Times New Roman" w:hAnsi="Times New Roman" w:cs="Times New Roman"/>
                <w:sz w:val="28"/>
                <w:szCs w:val="28"/>
              </w:rPr>
              <w:t xml:space="preserve"> </w:t>
            </w:r>
            <w:r w:rsidR="00936A3E">
              <w:rPr>
                <w:rFonts w:ascii="Times New Roman" w:eastAsia="Times New Roman" w:hAnsi="Times New Roman" w:cs="Times New Roman"/>
                <w:sz w:val="28"/>
                <w:szCs w:val="28"/>
              </w:rPr>
              <w:t>1</w:t>
            </w:r>
            <w:r w:rsidR="00245670">
              <w:rPr>
                <w:rFonts w:ascii="Times New Roman" w:eastAsia="Times New Roman" w:hAnsi="Times New Roman" w:cs="Times New Roman"/>
                <w:sz w:val="28"/>
                <w:szCs w:val="28"/>
              </w:rPr>
              <w:t>4</w:t>
            </w:r>
            <w:r w:rsidR="003977AB" w:rsidRPr="00927DFD">
              <w:rPr>
                <w:rFonts w:ascii="Times New Roman" w:eastAsia="Times New Roman" w:hAnsi="Times New Roman" w:cs="Times New Roman"/>
                <w:sz w:val="28"/>
                <w:szCs w:val="28"/>
              </w:rPr>
              <w:t xml:space="preserve">-week Online </w:t>
            </w:r>
          </w:p>
        </w:tc>
      </w:tr>
    </w:tbl>
    <w:p w14:paraId="6F5BC27A" w14:textId="1384ECF7" w:rsidR="003977AB" w:rsidRDefault="003977AB"/>
    <w:p w14:paraId="6D836B1D" w14:textId="2415F842" w:rsidR="003977AB" w:rsidRDefault="003977AB"/>
    <w:tbl>
      <w:tblPr>
        <w:tblStyle w:val="TableGrid"/>
        <w:tblW w:w="0" w:type="auto"/>
        <w:tblLook w:val="04A0" w:firstRow="1" w:lastRow="0" w:firstColumn="1" w:lastColumn="0" w:noHBand="0" w:noVBand="1"/>
      </w:tblPr>
      <w:tblGrid>
        <w:gridCol w:w="2785"/>
        <w:gridCol w:w="6565"/>
      </w:tblGrid>
      <w:tr w:rsidR="003977AB" w14:paraId="69734CBC" w14:textId="77777777" w:rsidTr="007B7000">
        <w:tc>
          <w:tcPr>
            <w:tcW w:w="2785" w:type="dxa"/>
          </w:tcPr>
          <w:p w14:paraId="65DA9B5B" w14:textId="77777777" w:rsidR="003977AB" w:rsidRPr="00927DFD" w:rsidRDefault="003977AB" w:rsidP="007B7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Instructor Name</w:t>
            </w:r>
          </w:p>
        </w:tc>
        <w:tc>
          <w:tcPr>
            <w:tcW w:w="6565" w:type="dxa"/>
          </w:tcPr>
          <w:p w14:paraId="0E86EE5E" w14:textId="384D6326" w:rsidR="003977AB" w:rsidRDefault="000253D8" w:rsidP="007B7000">
            <w:pPr>
              <w:rPr>
                <w:rFonts w:ascii="Times New Roman" w:eastAsia="Times New Roman" w:hAnsi="Times New Roman" w:cs="Times New Roman"/>
              </w:rPr>
            </w:pPr>
            <w:r>
              <w:rPr>
                <w:rFonts w:ascii="Times New Roman" w:eastAsia="Times New Roman" w:hAnsi="Times New Roman" w:cs="Times New Roman"/>
              </w:rPr>
              <w:t>Ron Thomas</w:t>
            </w:r>
            <w:r w:rsidR="00085B95">
              <w:rPr>
                <w:rFonts w:ascii="Times New Roman" w:eastAsia="Times New Roman" w:hAnsi="Times New Roman" w:cs="Times New Roman"/>
              </w:rPr>
              <w:t>; website www.ronthomas.news</w:t>
            </w:r>
          </w:p>
        </w:tc>
      </w:tr>
      <w:tr w:rsidR="003977AB" w14:paraId="212D4D36" w14:textId="77777777" w:rsidTr="007B7000">
        <w:tc>
          <w:tcPr>
            <w:tcW w:w="2785" w:type="dxa"/>
          </w:tcPr>
          <w:p w14:paraId="0753B82B" w14:textId="77777777" w:rsidR="003977AB" w:rsidRPr="00927DFD" w:rsidRDefault="003977AB" w:rsidP="007B7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tc>
        <w:tc>
          <w:tcPr>
            <w:tcW w:w="6565" w:type="dxa"/>
          </w:tcPr>
          <w:p w14:paraId="31CD045E" w14:textId="662F231B" w:rsidR="003977AB" w:rsidRDefault="000253D8" w:rsidP="007B7000">
            <w:pPr>
              <w:rPr>
                <w:rFonts w:ascii="Times New Roman" w:eastAsia="Times New Roman" w:hAnsi="Times New Roman" w:cs="Times New Roman"/>
              </w:rPr>
            </w:pPr>
            <w:r>
              <w:rPr>
                <w:rFonts w:ascii="Times New Roman" w:eastAsia="Times New Roman" w:hAnsi="Times New Roman" w:cs="Times New Roman"/>
              </w:rPr>
              <w:t>Ron.Thomas@morehouse.edu</w:t>
            </w:r>
          </w:p>
        </w:tc>
      </w:tr>
      <w:tr w:rsidR="003977AB" w14:paraId="4D1599E6" w14:textId="77777777" w:rsidTr="007B7000">
        <w:tc>
          <w:tcPr>
            <w:tcW w:w="2785" w:type="dxa"/>
          </w:tcPr>
          <w:p w14:paraId="61F7D9E5" w14:textId="77777777" w:rsidR="003977AB" w:rsidRPr="00927DFD" w:rsidRDefault="003977AB" w:rsidP="007B7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w:t>
            </w:r>
          </w:p>
        </w:tc>
        <w:tc>
          <w:tcPr>
            <w:tcW w:w="6565" w:type="dxa"/>
          </w:tcPr>
          <w:p w14:paraId="7C6F18C1" w14:textId="45EE6000" w:rsidR="003977AB" w:rsidRPr="00927DFD" w:rsidRDefault="000253D8" w:rsidP="007B7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(cell) 510-913-0775, (MH) 470-639-0359 </w:t>
            </w:r>
            <w:r w:rsidR="00774D19">
              <w:rPr>
                <w:rFonts w:ascii="Times New Roman" w:eastAsia="Times New Roman" w:hAnsi="Times New Roman" w:cs="Times New Roman"/>
                <w:sz w:val="28"/>
                <w:szCs w:val="28"/>
              </w:rPr>
              <w:t>– cell preferred</w:t>
            </w:r>
          </w:p>
        </w:tc>
      </w:tr>
      <w:tr w:rsidR="003977AB" w14:paraId="304C2D00" w14:textId="77777777" w:rsidTr="007B7000">
        <w:tc>
          <w:tcPr>
            <w:tcW w:w="2785" w:type="dxa"/>
          </w:tcPr>
          <w:p w14:paraId="50BDFB13" w14:textId="77777777" w:rsidR="003977AB" w:rsidRDefault="003977AB" w:rsidP="007B7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Hours of Availability</w:t>
            </w:r>
          </w:p>
        </w:tc>
        <w:tc>
          <w:tcPr>
            <w:tcW w:w="6565" w:type="dxa"/>
          </w:tcPr>
          <w:p w14:paraId="2355DEAC" w14:textId="51D15A30" w:rsidR="003977AB" w:rsidRPr="00927DFD" w:rsidRDefault="005D4448" w:rsidP="007B7000">
            <w:pPr>
              <w:rPr>
                <w:rFonts w:ascii="Times New Roman" w:eastAsia="Times New Roman" w:hAnsi="Times New Roman" w:cs="Times New Roman"/>
                <w:sz w:val="28"/>
                <w:szCs w:val="28"/>
              </w:rPr>
            </w:pPr>
            <w:r>
              <w:rPr>
                <w:rFonts w:ascii="Times New Roman" w:eastAsia="Times New Roman" w:hAnsi="Times New Roman" w:cs="Times New Roman"/>
                <w:sz w:val="28"/>
                <w:szCs w:val="28"/>
              </w:rPr>
              <w:t>12-2 p.m. ET, and b</w:t>
            </w:r>
            <w:r w:rsidR="00E373EF">
              <w:rPr>
                <w:rFonts w:ascii="Times New Roman" w:eastAsia="Times New Roman" w:hAnsi="Times New Roman" w:cs="Times New Roman"/>
                <w:sz w:val="28"/>
                <w:szCs w:val="28"/>
              </w:rPr>
              <w:t>y</w:t>
            </w:r>
            <w:r w:rsidR="000253D8">
              <w:rPr>
                <w:rFonts w:ascii="Times New Roman" w:eastAsia="Times New Roman" w:hAnsi="Times New Roman" w:cs="Times New Roman"/>
                <w:sz w:val="28"/>
                <w:szCs w:val="28"/>
              </w:rPr>
              <w:t xml:space="preserve"> appointment</w:t>
            </w:r>
          </w:p>
        </w:tc>
      </w:tr>
    </w:tbl>
    <w:p w14:paraId="79E1C8A0" w14:textId="323914BA" w:rsidR="003977AB" w:rsidRDefault="003977AB"/>
    <w:p w14:paraId="63F395E8" w14:textId="77777777" w:rsidR="00085B95" w:rsidRDefault="00085B95" w:rsidP="003977AB">
      <w:pPr>
        <w:rPr>
          <w:rFonts w:ascii="Times New Roman" w:eastAsia="Times New Roman" w:hAnsi="Times New Roman" w:cs="Times New Roman"/>
          <w:b/>
        </w:rPr>
      </w:pPr>
    </w:p>
    <w:p w14:paraId="7818084A" w14:textId="77777777" w:rsidR="00560FC3" w:rsidRDefault="00560FC3" w:rsidP="00560FC3">
      <w:r>
        <w:rPr>
          <w:rFonts w:ascii="Georgia" w:hAnsi="Georgia"/>
          <w:b/>
          <w:bCs/>
          <w:caps/>
          <w:color w:val="336666"/>
          <w:sz w:val="32"/>
          <w:szCs w:val="32"/>
        </w:rPr>
        <w:t>course description</w:t>
      </w:r>
    </w:p>
    <w:p w14:paraId="48454F21" w14:textId="77777777" w:rsidR="003977AB" w:rsidRPr="00927DFD" w:rsidRDefault="003977AB" w:rsidP="003977AB">
      <w:pPr>
        <w:rPr>
          <w:rFonts w:ascii="Times New Roman" w:eastAsia="Times New Roman" w:hAnsi="Times New Roman" w:cs="Times New Roman"/>
          <w:b/>
        </w:rPr>
      </w:pPr>
    </w:p>
    <w:p w14:paraId="50F32952" w14:textId="5D9D7E90" w:rsidR="000235BE" w:rsidRDefault="000235BE" w:rsidP="003977AB">
      <w:pPr>
        <w:rPr>
          <w:rFonts w:ascii="Times New Roman" w:eastAsia="Times New Roman" w:hAnsi="Times New Roman" w:cs="Times New Roman"/>
        </w:rPr>
      </w:pPr>
      <w:r>
        <w:rPr>
          <w:rFonts w:ascii="Times New Roman" w:eastAsia="Times New Roman" w:hAnsi="Times New Roman" w:cs="Times New Roman"/>
        </w:rPr>
        <w:t xml:space="preserve">This course is designed to teach you how to make the transition from academic writing to the newswriting style and thinking that is used by professional journalists. This transition includes recognizing what is newsworthy if you go to an event, hear someone speak or take an array of photos. It involves learning how to write in a clear, direct manner that </w:t>
      </w:r>
      <w:r w:rsidR="00077E0E">
        <w:rPr>
          <w:rFonts w:ascii="Times New Roman" w:eastAsia="Times New Roman" w:hAnsi="Times New Roman" w:cs="Times New Roman"/>
        </w:rPr>
        <w:t>will</w:t>
      </w:r>
      <w:r w:rsidR="005B570A">
        <w:rPr>
          <w:rFonts w:ascii="Times New Roman" w:eastAsia="Times New Roman" w:hAnsi="Times New Roman" w:cs="Times New Roman"/>
        </w:rPr>
        <w:t xml:space="preserve"> </w:t>
      </w:r>
      <w:r w:rsidR="009F47EF">
        <w:rPr>
          <w:rFonts w:ascii="Times New Roman" w:eastAsia="Times New Roman" w:hAnsi="Times New Roman" w:cs="Times New Roman"/>
        </w:rPr>
        <w:t>give</w:t>
      </w:r>
      <w:r w:rsidR="005B570A">
        <w:rPr>
          <w:rFonts w:ascii="Times New Roman" w:eastAsia="Times New Roman" w:hAnsi="Times New Roman" w:cs="Times New Roman"/>
        </w:rPr>
        <w:t xml:space="preserve"> information and yet </w:t>
      </w:r>
      <w:r w:rsidR="009F47EF">
        <w:rPr>
          <w:rFonts w:ascii="Times New Roman" w:eastAsia="Times New Roman" w:hAnsi="Times New Roman" w:cs="Times New Roman"/>
        </w:rPr>
        <w:t>convey</w:t>
      </w:r>
      <w:r w:rsidR="005B570A">
        <w:rPr>
          <w:rFonts w:ascii="Times New Roman" w:eastAsia="Times New Roman" w:hAnsi="Times New Roman" w:cs="Times New Roman"/>
        </w:rPr>
        <w:t xml:space="preserve"> emotion to the reader. It gives you the skills needed to establish rapport with live interview subjects and elicit substantive information from them. Finally, but perhaps most important, this course </w:t>
      </w:r>
      <w:r w:rsidR="009F47EF">
        <w:rPr>
          <w:rFonts w:ascii="Times New Roman" w:eastAsia="Times New Roman" w:hAnsi="Times New Roman" w:cs="Times New Roman"/>
        </w:rPr>
        <w:t xml:space="preserve">strives to teach you how to report and write with so much honesty and accuracy that the term “fake news” will never apply to content that you produce. </w:t>
      </w:r>
    </w:p>
    <w:p w14:paraId="6ABC790E" w14:textId="10BA42B2" w:rsidR="000253D8" w:rsidRDefault="000253D8" w:rsidP="003977AB">
      <w:pPr>
        <w:rPr>
          <w:rFonts w:ascii="Times New Roman" w:eastAsia="Times New Roman" w:hAnsi="Times New Roman" w:cs="Times New Roman"/>
        </w:rPr>
      </w:pPr>
    </w:p>
    <w:p w14:paraId="140DCB16" w14:textId="77777777" w:rsidR="007706AE" w:rsidRDefault="007706AE" w:rsidP="007706AE"/>
    <w:p w14:paraId="6EE55ACD" w14:textId="1D369EF8" w:rsidR="003977AB" w:rsidRPr="007706AE" w:rsidRDefault="007706AE" w:rsidP="003977AB">
      <w:r>
        <w:rPr>
          <w:rFonts w:ascii="Georgia" w:hAnsi="Georgia"/>
          <w:b/>
          <w:bCs/>
          <w:caps/>
          <w:color w:val="336666"/>
          <w:sz w:val="32"/>
          <w:szCs w:val="32"/>
        </w:rPr>
        <w:t>LEARNING OUTCOMES</w:t>
      </w:r>
    </w:p>
    <w:p w14:paraId="0B21357E" w14:textId="77777777" w:rsidR="007706AE" w:rsidRDefault="007706AE" w:rsidP="003977AB">
      <w:pPr>
        <w:rPr>
          <w:rFonts w:ascii="Times New Roman" w:eastAsia="Times New Roman" w:hAnsi="Times New Roman" w:cs="Times New Roman"/>
          <w:b/>
        </w:rPr>
      </w:pPr>
    </w:p>
    <w:p w14:paraId="6FD95DA3" w14:textId="327F6683" w:rsidR="003977AB" w:rsidRPr="009149B3" w:rsidRDefault="00077E0E" w:rsidP="003977AB">
      <w:pPr>
        <w:rPr>
          <w:rFonts w:ascii="Times New Roman" w:eastAsia="Times New Roman" w:hAnsi="Times New Roman" w:cs="Times New Roman"/>
          <w:b/>
          <w:highlight w:val="yellow"/>
        </w:rPr>
      </w:pPr>
      <w:r w:rsidRPr="009149B3">
        <w:rPr>
          <w:rFonts w:ascii="Times New Roman" w:eastAsia="Times New Roman" w:hAnsi="Times New Roman" w:cs="Times New Roman"/>
          <w:b/>
          <w:highlight w:val="yellow"/>
        </w:rPr>
        <w:t>When the course ends, students will be able to:</w:t>
      </w:r>
    </w:p>
    <w:p w14:paraId="0C45CCC8" w14:textId="77777777" w:rsidR="009F47EF" w:rsidRPr="009149B3" w:rsidRDefault="003977AB" w:rsidP="009F47EF">
      <w:pPr>
        <w:shd w:val="clear" w:color="auto" w:fill="FFFFFF"/>
        <w:rPr>
          <w:rFonts w:ascii="Arial" w:hAnsi="Arial" w:cs="Arial"/>
          <w:color w:val="111111"/>
          <w:highlight w:val="yellow"/>
        </w:rPr>
      </w:pPr>
      <w:r w:rsidRPr="009149B3">
        <w:rPr>
          <w:rFonts w:ascii="Times New Roman" w:eastAsia="Times New Roman" w:hAnsi="Times New Roman" w:cs="Times New Roman"/>
          <w:highlight w:val="yellow"/>
        </w:rPr>
        <w:t>1.</w:t>
      </w:r>
      <w:r w:rsidR="009F47EF" w:rsidRPr="009149B3">
        <w:rPr>
          <w:rFonts w:ascii="Times New Roman" w:eastAsia="Times New Roman" w:hAnsi="Times New Roman" w:cs="Times New Roman"/>
          <w:highlight w:val="yellow"/>
        </w:rPr>
        <w:t xml:space="preserve"> </w:t>
      </w:r>
      <w:r w:rsidR="009F47EF" w:rsidRPr="009149B3">
        <w:rPr>
          <w:rFonts w:ascii="Arial" w:hAnsi="Arial" w:cs="Arial"/>
          <w:color w:val="111111"/>
          <w:highlight w:val="yellow"/>
          <w:bdr w:val="none" w:sz="0" w:space="0" w:color="auto" w:frame="1"/>
        </w:rPr>
        <w:t>Identify a worthy news topic, research it with publications and personal interviews, and produce an article written in traditional newswriting style.</w:t>
      </w:r>
    </w:p>
    <w:p w14:paraId="00EA171A" w14:textId="6CCDB94B" w:rsidR="003977AB" w:rsidRPr="009149B3" w:rsidRDefault="003977AB" w:rsidP="003977AB">
      <w:pPr>
        <w:rPr>
          <w:rFonts w:ascii="Times New Roman" w:eastAsia="Times New Roman" w:hAnsi="Times New Roman" w:cs="Times New Roman"/>
          <w:highlight w:val="yellow"/>
        </w:rPr>
      </w:pPr>
    </w:p>
    <w:p w14:paraId="6328A61B" w14:textId="77777777" w:rsidR="008C1C4D" w:rsidRPr="009149B3" w:rsidRDefault="008C1C4D" w:rsidP="008C1C4D">
      <w:pPr>
        <w:rPr>
          <w:rFonts w:ascii="Arial" w:eastAsia="Times New Roman" w:hAnsi="Arial" w:cs="Arial"/>
          <w:highlight w:val="yellow"/>
        </w:rPr>
      </w:pPr>
      <w:r w:rsidRPr="009149B3">
        <w:rPr>
          <w:rFonts w:ascii="Times New Roman" w:eastAsia="Times New Roman" w:hAnsi="Times New Roman" w:cs="Times New Roman"/>
          <w:highlight w:val="yellow"/>
        </w:rPr>
        <w:t xml:space="preserve">2. </w:t>
      </w:r>
      <w:r w:rsidRPr="009149B3">
        <w:rPr>
          <w:rFonts w:ascii="Arial" w:hAnsi="Arial" w:cs="Arial"/>
          <w:color w:val="111111"/>
          <w:highlight w:val="yellow"/>
          <w:bdr w:val="none" w:sz="0" w:space="0" w:color="auto" w:frame="1"/>
        </w:rPr>
        <w:t>Prove their knowledge of current domestic and international news topics.</w:t>
      </w:r>
    </w:p>
    <w:p w14:paraId="2BCD4150" w14:textId="77777777" w:rsidR="008C1C4D" w:rsidRPr="009149B3" w:rsidRDefault="008C1C4D" w:rsidP="003977AB">
      <w:pPr>
        <w:rPr>
          <w:rFonts w:ascii="Times New Roman" w:eastAsia="Times New Roman" w:hAnsi="Times New Roman" w:cs="Times New Roman"/>
          <w:highlight w:val="yellow"/>
        </w:rPr>
      </w:pPr>
    </w:p>
    <w:p w14:paraId="2F84EEAD" w14:textId="2979415C" w:rsidR="003977AB" w:rsidRPr="009149B3" w:rsidRDefault="008C1C4D" w:rsidP="003977AB">
      <w:pPr>
        <w:rPr>
          <w:rFonts w:ascii="Arial" w:hAnsi="Arial" w:cs="Arial"/>
          <w:color w:val="111111"/>
          <w:highlight w:val="yellow"/>
          <w:bdr w:val="none" w:sz="0" w:space="0" w:color="auto" w:frame="1"/>
        </w:rPr>
      </w:pPr>
      <w:r w:rsidRPr="009149B3">
        <w:rPr>
          <w:rFonts w:ascii="Times New Roman" w:eastAsia="Times New Roman" w:hAnsi="Times New Roman" w:cs="Times New Roman"/>
          <w:highlight w:val="yellow"/>
        </w:rPr>
        <w:t>3</w:t>
      </w:r>
      <w:r w:rsidR="003977AB" w:rsidRPr="009149B3">
        <w:rPr>
          <w:rFonts w:ascii="Times New Roman" w:eastAsia="Times New Roman" w:hAnsi="Times New Roman" w:cs="Times New Roman"/>
          <w:highlight w:val="yellow"/>
        </w:rPr>
        <w:t>.</w:t>
      </w:r>
      <w:r w:rsidR="009F47EF" w:rsidRPr="009149B3">
        <w:rPr>
          <w:rFonts w:ascii="Times New Roman" w:eastAsia="Times New Roman" w:hAnsi="Times New Roman" w:cs="Times New Roman"/>
          <w:highlight w:val="yellow"/>
        </w:rPr>
        <w:t xml:space="preserve"> </w:t>
      </w:r>
      <w:r w:rsidR="009F47EF" w:rsidRPr="009149B3">
        <w:rPr>
          <w:rFonts w:ascii="Arial" w:hAnsi="Arial" w:cs="Arial"/>
          <w:color w:val="111111"/>
          <w:highlight w:val="yellow"/>
          <w:bdr w:val="none" w:sz="0" w:space="0" w:color="auto" w:frame="1"/>
        </w:rPr>
        <w:t>Differentiate between hard news stories, features and commentary, and demonstrate their ability to write an article in each style.</w:t>
      </w:r>
    </w:p>
    <w:p w14:paraId="03C80F1B" w14:textId="77777777" w:rsidR="009F47EF" w:rsidRPr="009149B3" w:rsidRDefault="009F47EF" w:rsidP="003977AB">
      <w:pPr>
        <w:rPr>
          <w:rFonts w:ascii="Times New Roman" w:eastAsia="Times New Roman" w:hAnsi="Times New Roman" w:cs="Times New Roman"/>
          <w:highlight w:val="yellow"/>
        </w:rPr>
      </w:pPr>
    </w:p>
    <w:p w14:paraId="06631726" w14:textId="6037693F" w:rsidR="009F47EF" w:rsidRPr="009149B3" w:rsidRDefault="008C1C4D" w:rsidP="009F47EF">
      <w:pPr>
        <w:rPr>
          <w:rFonts w:ascii="Arial" w:eastAsia="Times New Roman" w:hAnsi="Arial" w:cs="Arial"/>
          <w:highlight w:val="yellow"/>
        </w:rPr>
      </w:pPr>
      <w:r w:rsidRPr="009149B3">
        <w:rPr>
          <w:rFonts w:ascii="Times New Roman" w:eastAsia="Times New Roman" w:hAnsi="Times New Roman" w:cs="Times New Roman"/>
          <w:highlight w:val="yellow"/>
        </w:rPr>
        <w:t>4</w:t>
      </w:r>
      <w:r w:rsidR="003977AB" w:rsidRPr="009149B3">
        <w:rPr>
          <w:rFonts w:ascii="Times New Roman" w:eastAsia="Times New Roman" w:hAnsi="Times New Roman" w:cs="Times New Roman"/>
          <w:highlight w:val="yellow"/>
        </w:rPr>
        <w:t>.</w:t>
      </w:r>
      <w:r w:rsidR="009F47EF" w:rsidRPr="009149B3">
        <w:rPr>
          <w:rFonts w:ascii="Times New Roman" w:eastAsia="Times New Roman" w:hAnsi="Times New Roman" w:cs="Times New Roman"/>
          <w:highlight w:val="yellow"/>
        </w:rPr>
        <w:t xml:space="preserve"> </w:t>
      </w:r>
      <w:r w:rsidR="009F47EF" w:rsidRPr="009149B3">
        <w:rPr>
          <w:rFonts w:ascii="Arial" w:hAnsi="Arial" w:cs="Arial"/>
          <w:color w:val="111111"/>
          <w:highlight w:val="yellow"/>
          <w:bdr w:val="none" w:sz="0" w:space="0" w:color="auto" w:frame="1"/>
        </w:rPr>
        <w:t>Demonstrate their knowledge of key parts of the Associated Press Stylebook and possess a general understanding of its content.</w:t>
      </w:r>
    </w:p>
    <w:p w14:paraId="19C53F76" w14:textId="227BCF91" w:rsidR="003977AB" w:rsidRPr="009149B3" w:rsidRDefault="003977AB" w:rsidP="003977AB">
      <w:pPr>
        <w:rPr>
          <w:rFonts w:ascii="Times New Roman" w:eastAsia="Times New Roman" w:hAnsi="Times New Roman" w:cs="Times New Roman"/>
          <w:highlight w:val="yellow"/>
        </w:rPr>
      </w:pPr>
    </w:p>
    <w:p w14:paraId="6E39AA07" w14:textId="4EEA6F61" w:rsidR="009F47EF" w:rsidRPr="009149B3" w:rsidRDefault="008C1C4D" w:rsidP="003977AB">
      <w:pPr>
        <w:rPr>
          <w:rFonts w:ascii="Arial" w:hAnsi="Arial" w:cs="Arial"/>
          <w:color w:val="111111"/>
          <w:highlight w:val="yellow"/>
          <w:bdr w:val="none" w:sz="0" w:space="0" w:color="auto" w:frame="1"/>
        </w:rPr>
      </w:pPr>
      <w:r w:rsidRPr="009149B3">
        <w:rPr>
          <w:rFonts w:ascii="Times New Roman" w:eastAsia="Times New Roman" w:hAnsi="Times New Roman" w:cs="Times New Roman"/>
          <w:highlight w:val="yellow"/>
        </w:rPr>
        <w:t>5</w:t>
      </w:r>
      <w:r w:rsidR="009F47EF" w:rsidRPr="009149B3">
        <w:rPr>
          <w:rFonts w:ascii="Times New Roman" w:eastAsia="Times New Roman" w:hAnsi="Times New Roman" w:cs="Times New Roman"/>
          <w:highlight w:val="yellow"/>
        </w:rPr>
        <w:t xml:space="preserve">. </w:t>
      </w:r>
      <w:r w:rsidRPr="009149B3">
        <w:rPr>
          <w:rFonts w:ascii="Arial" w:hAnsi="Arial" w:cs="Arial"/>
          <w:color w:val="111111"/>
          <w:highlight w:val="yellow"/>
          <w:bdr w:val="none" w:sz="0" w:space="0" w:color="auto" w:frame="1"/>
        </w:rPr>
        <w:t xml:space="preserve">Tell the difference between writing leads and headlines in traditional newspaper style and increasingly popular multimedia style </w:t>
      </w:r>
    </w:p>
    <w:p w14:paraId="0CCCF927" w14:textId="77777777" w:rsidR="009F47EF" w:rsidRPr="009149B3" w:rsidRDefault="009F47EF" w:rsidP="003977AB">
      <w:pPr>
        <w:rPr>
          <w:rFonts w:ascii="Times New Roman" w:eastAsia="Times New Roman" w:hAnsi="Times New Roman" w:cs="Times New Roman"/>
          <w:highlight w:val="yellow"/>
        </w:rPr>
      </w:pPr>
    </w:p>
    <w:p w14:paraId="06D822D4" w14:textId="25A3F1E2" w:rsidR="009F47EF" w:rsidRPr="00F631A0" w:rsidRDefault="008C1C4D" w:rsidP="009F47EF">
      <w:pPr>
        <w:rPr>
          <w:rFonts w:ascii="Arial" w:eastAsia="Times New Roman" w:hAnsi="Arial" w:cs="Arial"/>
        </w:rPr>
      </w:pPr>
      <w:r w:rsidRPr="009149B3">
        <w:rPr>
          <w:rFonts w:ascii="Times New Roman" w:eastAsia="Times New Roman" w:hAnsi="Times New Roman" w:cs="Times New Roman"/>
          <w:highlight w:val="yellow"/>
        </w:rPr>
        <w:t>6</w:t>
      </w:r>
      <w:r w:rsidR="009F47EF" w:rsidRPr="009149B3">
        <w:rPr>
          <w:rFonts w:ascii="Times New Roman" w:eastAsia="Times New Roman" w:hAnsi="Times New Roman" w:cs="Times New Roman"/>
          <w:highlight w:val="yellow"/>
        </w:rPr>
        <w:t xml:space="preserve">. </w:t>
      </w:r>
      <w:r w:rsidR="009F47EF" w:rsidRPr="009149B3">
        <w:rPr>
          <w:rFonts w:ascii="Arial" w:hAnsi="Arial" w:cs="Arial"/>
          <w:color w:val="111111"/>
          <w:highlight w:val="yellow"/>
          <w:bdr w:val="none" w:sz="0" w:space="0" w:color="auto" w:frame="1"/>
        </w:rPr>
        <w:t>Demonstrate their ability to augment articles with photography.</w:t>
      </w:r>
    </w:p>
    <w:p w14:paraId="54C08ACC" w14:textId="2CBCC77A" w:rsidR="009F47EF" w:rsidRDefault="009F47EF" w:rsidP="003977AB">
      <w:pPr>
        <w:rPr>
          <w:rFonts w:ascii="Times New Roman" w:eastAsia="Times New Roman" w:hAnsi="Times New Roman" w:cs="Times New Roman"/>
        </w:rPr>
      </w:pPr>
    </w:p>
    <w:p w14:paraId="0D126904" w14:textId="47EF197A" w:rsidR="009F47EF" w:rsidRDefault="009F47EF" w:rsidP="003977AB">
      <w:pPr>
        <w:rPr>
          <w:rFonts w:ascii="Times New Roman" w:eastAsia="Times New Roman" w:hAnsi="Times New Roman" w:cs="Times New Roman"/>
        </w:rPr>
      </w:pPr>
    </w:p>
    <w:p w14:paraId="3F206453" w14:textId="77777777" w:rsidR="003977AB" w:rsidRDefault="003977AB" w:rsidP="003977AB">
      <w:pPr>
        <w:rPr>
          <w:rFonts w:ascii="Times New Roman" w:eastAsia="Times New Roman" w:hAnsi="Times New Roman" w:cs="Times New Roman"/>
        </w:rPr>
      </w:pPr>
      <w:r>
        <w:rPr>
          <w:rFonts w:ascii="Times New Roman" w:eastAsia="Times New Roman" w:hAnsi="Times New Roman" w:cs="Times New Roman"/>
        </w:rPr>
        <w:t>…</w:t>
      </w:r>
    </w:p>
    <w:p w14:paraId="52DCFEE8" w14:textId="6EA02059" w:rsidR="003977AB" w:rsidRDefault="003977AB"/>
    <w:tbl>
      <w:tblPr>
        <w:tblW w:w="409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395"/>
        <w:gridCol w:w="1258"/>
      </w:tblGrid>
      <w:tr w:rsidR="003977AB" w:rsidRPr="000D7EDD" w14:paraId="507D1E7F" w14:textId="77777777" w:rsidTr="00C8466E">
        <w:trPr>
          <w:trHeight w:val="321"/>
        </w:trPr>
        <w:tc>
          <w:tcPr>
            <w:tcW w:w="4178" w:type="pct"/>
            <w:tcBorders>
              <w:top w:val="double" w:sz="4" w:space="0" w:color="auto"/>
              <w:bottom w:val="double" w:sz="4" w:space="0" w:color="auto"/>
              <w:right w:val="single" w:sz="4" w:space="0" w:color="FFC425"/>
            </w:tcBorders>
            <w:shd w:val="clear" w:color="auto" w:fill="auto"/>
            <w:noWrap/>
            <w:vAlign w:val="center"/>
            <w:hideMark/>
          </w:tcPr>
          <w:p w14:paraId="4C492020" w14:textId="4F784784" w:rsidR="003977AB" w:rsidRPr="000D7EDD" w:rsidRDefault="00C8466E" w:rsidP="007B7000">
            <w:pPr>
              <w:pStyle w:val="LakelandCollegeSyllabus"/>
              <w:rPr>
                <w:rFonts w:ascii="Garamond" w:eastAsia="Times New Roman" w:hAnsi="Garamond"/>
                <w:b/>
                <w:bCs/>
              </w:rPr>
            </w:pPr>
            <w:r>
              <w:rPr>
                <w:rFonts w:ascii="Garamond" w:eastAsia="Times New Roman" w:hAnsi="Garamond"/>
                <w:b/>
                <w:bCs/>
              </w:rPr>
              <w:t xml:space="preserve">* </w:t>
            </w:r>
            <w:r w:rsidR="003977AB" w:rsidRPr="000D7EDD">
              <w:rPr>
                <w:rFonts w:ascii="Garamond" w:eastAsia="Times New Roman" w:hAnsi="Garamond"/>
                <w:b/>
                <w:bCs/>
              </w:rPr>
              <w:t>Name of Assignment Type</w:t>
            </w:r>
            <w:r>
              <w:rPr>
                <w:rFonts w:ascii="Garamond" w:eastAsia="Times New Roman" w:hAnsi="Garamond"/>
                <w:b/>
                <w:bCs/>
              </w:rPr>
              <w:t xml:space="preserve"> </w:t>
            </w:r>
          </w:p>
        </w:tc>
        <w:tc>
          <w:tcPr>
            <w:tcW w:w="822" w:type="pct"/>
            <w:tcBorders>
              <w:top w:val="double" w:sz="4" w:space="0" w:color="auto"/>
              <w:left w:val="single" w:sz="4" w:space="0" w:color="FFC425"/>
              <w:bottom w:val="double" w:sz="4" w:space="0" w:color="auto"/>
              <w:right w:val="single" w:sz="4" w:space="0" w:color="FFC425"/>
            </w:tcBorders>
            <w:shd w:val="clear" w:color="auto" w:fill="auto"/>
            <w:noWrap/>
            <w:vAlign w:val="center"/>
            <w:hideMark/>
          </w:tcPr>
          <w:p w14:paraId="2C6241A5" w14:textId="77777777" w:rsidR="003977AB" w:rsidRPr="000D7EDD" w:rsidRDefault="003977AB" w:rsidP="007B7000">
            <w:pPr>
              <w:pStyle w:val="LakelandCollegeSyllabus"/>
              <w:rPr>
                <w:rFonts w:ascii="Garamond" w:eastAsia="Times New Roman" w:hAnsi="Garamond"/>
                <w:b/>
                <w:bCs/>
              </w:rPr>
            </w:pPr>
            <w:r w:rsidRPr="000D7EDD">
              <w:rPr>
                <w:rFonts w:ascii="Garamond" w:eastAsia="Times New Roman" w:hAnsi="Garamond"/>
                <w:b/>
                <w:bCs/>
              </w:rPr>
              <w:t>Points</w:t>
            </w:r>
          </w:p>
        </w:tc>
      </w:tr>
      <w:tr w:rsidR="003977AB" w:rsidRPr="000D7EDD" w14:paraId="26D6FE1C" w14:textId="77777777" w:rsidTr="00C8466E">
        <w:trPr>
          <w:trHeight w:val="321"/>
        </w:trPr>
        <w:tc>
          <w:tcPr>
            <w:tcW w:w="4178" w:type="pct"/>
            <w:tcBorders>
              <w:top w:val="double" w:sz="4" w:space="0" w:color="auto"/>
            </w:tcBorders>
            <w:shd w:val="clear" w:color="auto" w:fill="auto"/>
            <w:noWrap/>
            <w:vAlign w:val="center"/>
            <w:hideMark/>
          </w:tcPr>
          <w:p w14:paraId="6B07D9E2" w14:textId="4A6559BD" w:rsidR="003977AB" w:rsidRPr="000D7EDD" w:rsidRDefault="00646BB9" w:rsidP="007B7000">
            <w:pPr>
              <w:pStyle w:val="LakelandCollegeSyllabus"/>
              <w:rPr>
                <w:rFonts w:ascii="Garamond" w:eastAsia="Times New Roman" w:hAnsi="Garamond"/>
                <w:color w:val="000000"/>
              </w:rPr>
            </w:pPr>
            <w:r>
              <w:rPr>
                <w:rFonts w:ascii="Garamond" w:eastAsia="Times New Roman" w:hAnsi="Garamond"/>
                <w:color w:val="000000"/>
              </w:rPr>
              <w:t>News &amp; Readings</w:t>
            </w:r>
            <w:r w:rsidR="003977AB">
              <w:rPr>
                <w:rFonts w:ascii="Garamond" w:eastAsia="Times New Roman" w:hAnsi="Garamond"/>
                <w:color w:val="000000"/>
              </w:rPr>
              <w:t xml:space="preserve"> Quizzes </w:t>
            </w:r>
            <w:r w:rsidR="00C8466E">
              <w:rPr>
                <w:rFonts w:ascii="Garamond" w:eastAsia="Times New Roman" w:hAnsi="Garamond"/>
                <w:color w:val="000000"/>
              </w:rPr>
              <w:t>4</w:t>
            </w:r>
            <w:r>
              <w:rPr>
                <w:rFonts w:ascii="Garamond" w:eastAsia="Times New Roman" w:hAnsi="Garamond"/>
                <w:color w:val="000000"/>
              </w:rPr>
              <w:t xml:space="preserve"> </w:t>
            </w:r>
            <w:r w:rsidR="003977AB">
              <w:rPr>
                <w:rFonts w:ascii="Garamond" w:eastAsia="Times New Roman" w:hAnsi="Garamond"/>
                <w:color w:val="000000"/>
              </w:rPr>
              <w:t>@</w:t>
            </w:r>
            <w:r>
              <w:rPr>
                <w:rFonts w:ascii="Garamond" w:eastAsia="Times New Roman" w:hAnsi="Garamond"/>
                <w:color w:val="000000"/>
              </w:rPr>
              <w:t>50</w:t>
            </w:r>
            <w:r w:rsidR="003977AB">
              <w:rPr>
                <w:rFonts w:ascii="Garamond" w:eastAsia="Times New Roman" w:hAnsi="Garamond"/>
                <w:color w:val="000000"/>
              </w:rPr>
              <w:t xml:space="preserve"> points</w:t>
            </w:r>
            <w:r>
              <w:rPr>
                <w:rFonts w:ascii="Garamond" w:eastAsia="Times New Roman" w:hAnsi="Garamond"/>
                <w:color w:val="000000"/>
              </w:rPr>
              <w:t xml:space="preserve"> (lowest score dropped)</w:t>
            </w:r>
          </w:p>
        </w:tc>
        <w:tc>
          <w:tcPr>
            <w:tcW w:w="822" w:type="pct"/>
            <w:tcBorders>
              <w:top w:val="double" w:sz="4" w:space="0" w:color="auto"/>
            </w:tcBorders>
            <w:shd w:val="clear" w:color="auto" w:fill="auto"/>
            <w:noWrap/>
            <w:vAlign w:val="center"/>
          </w:tcPr>
          <w:p w14:paraId="273E9496" w14:textId="50DE6D97" w:rsidR="003977AB" w:rsidRPr="000D7EDD" w:rsidRDefault="00C8466E" w:rsidP="007B7000">
            <w:pPr>
              <w:pStyle w:val="LakelandCollegeSyllabus"/>
              <w:rPr>
                <w:rFonts w:ascii="Garamond" w:eastAsia="Times New Roman" w:hAnsi="Garamond"/>
                <w:color w:val="000000"/>
              </w:rPr>
            </w:pPr>
            <w:r>
              <w:rPr>
                <w:rFonts w:ascii="Garamond" w:eastAsia="Times New Roman" w:hAnsi="Garamond"/>
                <w:color w:val="000000"/>
              </w:rPr>
              <w:t>15</w:t>
            </w:r>
            <w:r w:rsidR="00646BB9">
              <w:rPr>
                <w:rFonts w:ascii="Garamond" w:eastAsia="Times New Roman" w:hAnsi="Garamond"/>
                <w:color w:val="000000"/>
              </w:rPr>
              <w:t>0</w:t>
            </w:r>
          </w:p>
        </w:tc>
      </w:tr>
      <w:tr w:rsidR="003977AB" w:rsidRPr="000D7EDD" w14:paraId="2B1C764B" w14:textId="77777777" w:rsidTr="00C8466E">
        <w:trPr>
          <w:trHeight w:val="321"/>
        </w:trPr>
        <w:tc>
          <w:tcPr>
            <w:tcW w:w="4178" w:type="pct"/>
            <w:shd w:val="clear" w:color="auto" w:fill="auto"/>
            <w:noWrap/>
            <w:vAlign w:val="center"/>
            <w:hideMark/>
          </w:tcPr>
          <w:p w14:paraId="20DF33D1" w14:textId="10F7311A" w:rsidR="003977AB" w:rsidRPr="000D7EDD" w:rsidRDefault="00646BB9" w:rsidP="007B7000">
            <w:pPr>
              <w:pStyle w:val="LakelandCollegeSyllabus"/>
              <w:rPr>
                <w:rFonts w:ascii="Garamond" w:eastAsia="Times New Roman" w:hAnsi="Garamond"/>
                <w:color w:val="000000"/>
              </w:rPr>
            </w:pPr>
            <w:r>
              <w:rPr>
                <w:rFonts w:ascii="Garamond" w:eastAsia="Times New Roman" w:hAnsi="Garamond"/>
                <w:color w:val="000000"/>
              </w:rPr>
              <w:t xml:space="preserve">Multicultural, </w:t>
            </w:r>
            <w:r w:rsidR="00C8466E">
              <w:rPr>
                <w:rFonts w:ascii="Garamond" w:eastAsia="Times New Roman" w:hAnsi="Garamond"/>
                <w:color w:val="000000"/>
              </w:rPr>
              <w:t>Quotes</w:t>
            </w:r>
            <w:r>
              <w:rPr>
                <w:rFonts w:ascii="Garamond" w:eastAsia="Times New Roman" w:hAnsi="Garamond"/>
                <w:color w:val="000000"/>
              </w:rPr>
              <w:t xml:space="preserve"> Tests 3</w:t>
            </w:r>
            <w:r w:rsidR="003977AB">
              <w:rPr>
                <w:rFonts w:ascii="Garamond" w:eastAsia="Times New Roman" w:hAnsi="Garamond"/>
                <w:color w:val="000000"/>
              </w:rPr>
              <w:t xml:space="preserve"> </w:t>
            </w:r>
            <w:r>
              <w:rPr>
                <w:rFonts w:ascii="Garamond" w:eastAsia="Times New Roman" w:hAnsi="Garamond"/>
                <w:color w:val="000000"/>
              </w:rPr>
              <w:t>@100 (lowest score dropped)</w:t>
            </w:r>
          </w:p>
        </w:tc>
        <w:tc>
          <w:tcPr>
            <w:tcW w:w="822" w:type="pct"/>
            <w:shd w:val="clear" w:color="auto" w:fill="auto"/>
            <w:noWrap/>
            <w:vAlign w:val="center"/>
          </w:tcPr>
          <w:p w14:paraId="2DD3A2E2" w14:textId="5594DD1A" w:rsidR="003977AB" w:rsidRPr="000D7EDD" w:rsidRDefault="00646BB9" w:rsidP="00646BB9">
            <w:pPr>
              <w:pStyle w:val="LakelandCollegeSyllabus"/>
              <w:jc w:val="left"/>
              <w:rPr>
                <w:rFonts w:ascii="Garamond" w:eastAsia="Times New Roman" w:hAnsi="Garamond"/>
                <w:color w:val="000000"/>
              </w:rPr>
            </w:pPr>
            <w:r>
              <w:rPr>
                <w:rFonts w:ascii="Garamond" w:eastAsia="Times New Roman" w:hAnsi="Garamond"/>
                <w:color w:val="000000"/>
              </w:rPr>
              <w:t xml:space="preserve">      200</w:t>
            </w:r>
          </w:p>
        </w:tc>
      </w:tr>
      <w:tr w:rsidR="003977AB" w:rsidRPr="000D7EDD" w14:paraId="5463C27C" w14:textId="77777777" w:rsidTr="00C8466E">
        <w:trPr>
          <w:trHeight w:val="321"/>
        </w:trPr>
        <w:tc>
          <w:tcPr>
            <w:tcW w:w="4178" w:type="pct"/>
            <w:shd w:val="clear" w:color="auto" w:fill="auto"/>
            <w:noWrap/>
            <w:vAlign w:val="center"/>
            <w:hideMark/>
          </w:tcPr>
          <w:p w14:paraId="7DF2EBF1" w14:textId="633FBB3D" w:rsidR="003977AB" w:rsidRPr="000D7EDD" w:rsidRDefault="008F2FFE" w:rsidP="008F2FFE">
            <w:pPr>
              <w:pStyle w:val="LakelandCollegeSyllabus"/>
              <w:jc w:val="left"/>
              <w:rPr>
                <w:rFonts w:ascii="Garamond" w:eastAsia="Times New Roman" w:hAnsi="Garamond"/>
                <w:color w:val="000000"/>
              </w:rPr>
            </w:pPr>
            <w:r>
              <w:rPr>
                <w:rFonts w:ascii="Garamond" w:eastAsia="Times New Roman" w:hAnsi="Garamond"/>
                <w:color w:val="000000"/>
              </w:rPr>
              <w:t>Three</w:t>
            </w:r>
            <w:r w:rsidR="00646BB9">
              <w:rPr>
                <w:rFonts w:ascii="Garamond" w:eastAsia="Times New Roman" w:hAnsi="Garamond"/>
                <w:color w:val="000000"/>
              </w:rPr>
              <w:t xml:space="preserve"> articles</w:t>
            </w:r>
            <w:r w:rsidR="003977AB">
              <w:rPr>
                <w:rFonts w:ascii="Garamond" w:eastAsia="Times New Roman" w:hAnsi="Garamond"/>
                <w:color w:val="000000"/>
              </w:rPr>
              <w:t>@</w:t>
            </w:r>
            <w:r>
              <w:rPr>
                <w:rFonts w:ascii="Garamond" w:eastAsia="Times New Roman" w:hAnsi="Garamond"/>
                <w:color w:val="000000"/>
              </w:rPr>
              <w:t>2</w:t>
            </w:r>
            <w:r w:rsidR="00646BB9">
              <w:rPr>
                <w:rFonts w:ascii="Garamond" w:eastAsia="Times New Roman" w:hAnsi="Garamond"/>
                <w:color w:val="000000"/>
              </w:rPr>
              <w:t>00</w:t>
            </w:r>
            <w:r w:rsidR="003977AB">
              <w:rPr>
                <w:rFonts w:ascii="Garamond" w:eastAsia="Times New Roman" w:hAnsi="Garamond"/>
                <w:color w:val="000000"/>
              </w:rPr>
              <w:t xml:space="preserve"> points each</w:t>
            </w:r>
            <w:r w:rsidR="00646BB9">
              <w:rPr>
                <w:rFonts w:ascii="Garamond" w:eastAsia="Times New Roman" w:hAnsi="Garamond"/>
                <w:color w:val="000000"/>
              </w:rPr>
              <w:t xml:space="preserve"> (lowest score dropped)</w:t>
            </w:r>
          </w:p>
        </w:tc>
        <w:tc>
          <w:tcPr>
            <w:tcW w:w="822" w:type="pct"/>
            <w:shd w:val="clear" w:color="auto" w:fill="auto"/>
            <w:noWrap/>
            <w:vAlign w:val="center"/>
          </w:tcPr>
          <w:p w14:paraId="6B526E71" w14:textId="23A0A400" w:rsidR="003977AB" w:rsidRPr="000D7EDD" w:rsidRDefault="00742AA8" w:rsidP="007B7000">
            <w:pPr>
              <w:pStyle w:val="LakelandCollegeSyllabus"/>
              <w:rPr>
                <w:rFonts w:ascii="Garamond" w:eastAsia="Times New Roman" w:hAnsi="Garamond"/>
                <w:color w:val="000000"/>
              </w:rPr>
            </w:pPr>
            <w:r>
              <w:rPr>
                <w:rFonts w:ascii="Garamond" w:eastAsia="Times New Roman" w:hAnsi="Garamond"/>
                <w:color w:val="000000"/>
              </w:rPr>
              <w:t>4</w:t>
            </w:r>
            <w:r w:rsidR="00646BB9">
              <w:rPr>
                <w:rFonts w:ascii="Garamond" w:eastAsia="Times New Roman" w:hAnsi="Garamond"/>
                <w:color w:val="000000"/>
              </w:rPr>
              <w:t>00</w:t>
            </w:r>
          </w:p>
        </w:tc>
      </w:tr>
      <w:tr w:rsidR="003977AB" w:rsidRPr="000D7EDD" w14:paraId="7BC389AC" w14:textId="77777777" w:rsidTr="00C8466E">
        <w:trPr>
          <w:trHeight w:val="321"/>
        </w:trPr>
        <w:tc>
          <w:tcPr>
            <w:tcW w:w="4178" w:type="pct"/>
            <w:shd w:val="clear" w:color="auto" w:fill="auto"/>
            <w:noWrap/>
            <w:vAlign w:val="center"/>
            <w:hideMark/>
          </w:tcPr>
          <w:p w14:paraId="1228FC5F" w14:textId="0A18134C" w:rsidR="003977AB" w:rsidRPr="000D7EDD" w:rsidRDefault="00E112F8" w:rsidP="007B7000">
            <w:pPr>
              <w:pStyle w:val="LakelandCollegeSyllabus"/>
              <w:rPr>
                <w:rFonts w:ascii="Garamond" w:eastAsia="Times New Roman" w:hAnsi="Garamond"/>
                <w:color w:val="000000"/>
              </w:rPr>
            </w:pPr>
            <w:r>
              <w:rPr>
                <w:rFonts w:ascii="Garamond" w:eastAsia="Times New Roman" w:hAnsi="Garamond"/>
                <w:color w:val="000000"/>
              </w:rPr>
              <w:t>BLHAC and Final Article</w:t>
            </w:r>
            <w:r w:rsidR="00F15198">
              <w:rPr>
                <w:rFonts w:ascii="Garamond" w:eastAsia="Times New Roman" w:hAnsi="Garamond"/>
                <w:color w:val="000000"/>
              </w:rPr>
              <w:t xml:space="preserve">@400 </w:t>
            </w:r>
          </w:p>
        </w:tc>
        <w:tc>
          <w:tcPr>
            <w:tcW w:w="822" w:type="pct"/>
            <w:shd w:val="clear" w:color="auto" w:fill="auto"/>
            <w:noWrap/>
            <w:vAlign w:val="center"/>
          </w:tcPr>
          <w:p w14:paraId="49667C83" w14:textId="651C0BC5" w:rsidR="003977AB" w:rsidRPr="000D7EDD" w:rsidRDefault="003D04E4" w:rsidP="007B7000">
            <w:pPr>
              <w:pStyle w:val="LakelandCollegeSyllabus"/>
              <w:rPr>
                <w:rFonts w:ascii="Garamond" w:eastAsia="Times New Roman" w:hAnsi="Garamond"/>
                <w:color w:val="000000"/>
              </w:rPr>
            </w:pPr>
            <w:r>
              <w:rPr>
                <w:rFonts w:ascii="Garamond" w:eastAsia="Times New Roman" w:hAnsi="Garamond"/>
                <w:color w:val="000000"/>
              </w:rPr>
              <w:t>8</w:t>
            </w:r>
            <w:r w:rsidR="00646BB9">
              <w:rPr>
                <w:rFonts w:ascii="Garamond" w:eastAsia="Times New Roman" w:hAnsi="Garamond"/>
                <w:color w:val="000000"/>
              </w:rPr>
              <w:t>0</w:t>
            </w:r>
            <w:r w:rsidR="003977AB">
              <w:rPr>
                <w:rFonts w:ascii="Garamond" w:eastAsia="Times New Roman" w:hAnsi="Garamond"/>
                <w:color w:val="000000"/>
              </w:rPr>
              <w:t>0</w:t>
            </w:r>
          </w:p>
        </w:tc>
      </w:tr>
      <w:tr w:rsidR="003977AB" w:rsidRPr="000D7EDD" w14:paraId="2D6836D5" w14:textId="77777777" w:rsidTr="00C8466E">
        <w:trPr>
          <w:trHeight w:val="321"/>
        </w:trPr>
        <w:tc>
          <w:tcPr>
            <w:tcW w:w="4178" w:type="pct"/>
            <w:shd w:val="clear" w:color="auto" w:fill="auto"/>
            <w:noWrap/>
            <w:vAlign w:val="center"/>
            <w:hideMark/>
          </w:tcPr>
          <w:p w14:paraId="178594C1" w14:textId="63ECD37B" w:rsidR="003977AB" w:rsidRPr="004862FD" w:rsidRDefault="008F2FFE" w:rsidP="007B7000">
            <w:pPr>
              <w:pStyle w:val="LakelandCollegeSyllabus"/>
              <w:rPr>
                <w:rFonts w:ascii="Garamond" w:eastAsia="Times New Roman" w:hAnsi="Garamond"/>
                <w:strike/>
                <w:color w:val="000000"/>
              </w:rPr>
            </w:pPr>
            <w:r>
              <w:rPr>
                <w:rFonts w:ascii="Garamond" w:eastAsia="Times New Roman" w:hAnsi="Garamond"/>
                <w:color w:val="000000"/>
              </w:rPr>
              <w:t>AP Style Tests</w:t>
            </w:r>
            <w:r w:rsidR="00C26221">
              <w:rPr>
                <w:rFonts w:ascii="Garamond" w:eastAsia="Times New Roman" w:hAnsi="Garamond"/>
                <w:color w:val="000000"/>
              </w:rPr>
              <w:t xml:space="preserve"> 2@100 points each</w:t>
            </w:r>
          </w:p>
        </w:tc>
        <w:tc>
          <w:tcPr>
            <w:tcW w:w="822" w:type="pct"/>
            <w:shd w:val="clear" w:color="auto" w:fill="auto"/>
            <w:noWrap/>
            <w:vAlign w:val="center"/>
          </w:tcPr>
          <w:p w14:paraId="7AA880F5" w14:textId="16AA105B" w:rsidR="003977AB" w:rsidRPr="000D7EDD" w:rsidRDefault="00C26221" w:rsidP="007B7000">
            <w:pPr>
              <w:pStyle w:val="LakelandCollegeSyllabus"/>
              <w:rPr>
                <w:rFonts w:ascii="Garamond" w:eastAsia="Times New Roman" w:hAnsi="Garamond"/>
                <w:color w:val="000000"/>
              </w:rPr>
            </w:pPr>
            <w:r>
              <w:rPr>
                <w:rFonts w:ascii="Garamond" w:eastAsia="Times New Roman" w:hAnsi="Garamond"/>
                <w:color w:val="000000"/>
              </w:rPr>
              <w:t>200</w:t>
            </w:r>
          </w:p>
        </w:tc>
      </w:tr>
      <w:tr w:rsidR="003977AB" w:rsidRPr="000D7EDD" w14:paraId="6D15FA66" w14:textId="77777777" w:rsidTr="00C8466E">
        <w:trPr>
          <w:trHeight w:val="321"/>
        </w:trPr>
        <w:tc>
          <w:tcPr>
            <w:tcW w:w="4178" w:type="pct"/>
            <w:tcBorders>
              <w:top w:val="double" w:sz="4" w:space="0" w:color="auto"/>
              <w:bottom w:val="double" w:sz="4" w:space="0" w:color="auto"/>
            </w:tcBorders>
            <w:shd w:val="clear" w:color="auto" w:fill="auto"/>
            <w:noWrap/>
            <w:vAlign w:val="center"/>
          </w:tcPr>
          <w:p w14:paraId="120C5EBA" w14:textId="77777777" w:rsidR="003977AB" w:rsidRPr="00CF1E41" w:rsidRDefault="003977AB" w:rsidP="007B7000">
            <w:pPr>
              <w:pStyle w:val="LakelandCollegeSyllabus"/>
              <w:rPr>
                <w:rFonts w:ascii="Garamond" w:eastAsia="Times New Roman" w:hAnsi="Garamond"/>
                <w:b/>
                <w:color w:val="000000"/>
              </w:rPr>
            </w:pPr>
            <w:r>
              <w:rPr>
                <w:rFonts w:ascii="Garamond" w:eastAsia="Times New Roman" w:hAnsi="Garamond"/>
                <w:b/>
                <w:color w:val="000000"/>
              </w:rPr>
              <w:t>Total:</w:t>
            </w:r>
          </w:p>
        </w:tc>
        <w:tc>
          <w:tcPr>
            <w:tcW w:w="822" w:type="pct"/>
            <w:tcBorders>
              <w:top w:val="double" w:sz="4" w:space="0" w:color="auto"/>
              <w:bottom w:val="double" w:sz="4" w:space="0" w:color="auto"/>
            </w:tcBorders>
            <w:shd w:val="clear" w:color="auto" w:fill="auto"/>
            <w:noWrap/>
            <w:vAlign w:val="center"/>
          </w:tcPr>
          <w:p w14:paraId="7F9AB4C6" w14:textId="087D2040" w:rsidR="003977AB" w:rsidRPr="00CF1E41" w:rsidRDefault="004B7941" w:rsidP="007B7000">
            <w:pPr>
              <w:pStyle w:val="LakelandCollegeSyllabus"/>
              <w:rPr>
                <w:rFonts w:ascii="Garamond" w:eastAsia="Times New Roman" w:hAnsi="Garamond"/>
                <w:b/>
                <w:color w:val="000000"/>
              </w:rPr>
            </w:pPr>
            <w:r>
              <w:rPr>
                <w:rFonts w:ascii="Garamond" w:eastAsia="Times New Roman" w:hAnsi="Garamond"/>
                <w:b/>
                <w:color w:val="000000"/>
              </w:rPr>
              <w:t>1</w:t>
            </w:r>
            <w:r w:rsidR="00EC4F23">
              <w:rPr>
                <w:rFonts w:ascii="Garamond" w:eastAsia="Times New Roman" w:hAnsi="Garamond"/>
                <w:b/>
                <w:color w:val="000000"/>
              </w:rPr>
              <w:t>750</w:t>
            </w:r>
          </w:p>
        </w:tc>
      </w:tr>
    </w:tbl>
    <w:p w14:paraId="1005DF03" w14:textId="0D86A85B" w:rsidR="003977AB" w:rsidRDefault="003977AB"/>
    <w:p w14:paraId="01F554CC" w14:textId="58A1DEB3" w:rsidR="003977AB" w:rsidRDefault="00C8466E" w:rsidP="00C8466E">
      <w:r>
        <w:t>*Number of items in each category is subject to change</w:t>
      </w:r>
    </w:p>
    <w:p w14:paraId="3BBC25A8" w14:textId="3BFD78EB" w:rsidR="003977AB" w:rsidRDefault="003977AB"/>
    <w:p w14:paraId="0614B5E0" w14:textId="77777777" w:rsidR="003977AB" w:rsidRDefault="003977AB"/>
    <w:p w14:paraId="5555E63F" w14:textId="5B6EE9F5" w:rsidR="003977AB" w:rsidRDefault="003977AB"/>
    <w:p w14:paraId="49124B7F" w14:textId="5DE72BC4" w:rsidR="003977AB" w:rsidRDefault="003977AB"/>
    <w:tbl>
      <w:tblPr>
        <w:tblW w:w="5551" w:type="dxa"/>
        <w:tblInd w:w="6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70"/>
        <w:gridCol w:w="858"/>
        <w:gridCol w:w="403"/>
        <w:gridCol w:w="1016"/>
        <w:gridCol w:w="1026"/>
        <w:gridCol w:w="403"/>
        <w:gridCol w:w="975"/>
      </w:tblGrid>
      <w:tr w:rsidR="003977AB" w:rsidRPr="008048EE" w14:paraId="25FEB70E" w14:textId="77777777" w:rsidTr="007B7000">
        <w:trPr>
          <w:trHeight w:val="315"/>
        </w:trPr>
        <w:tc>
          <w:tcPr>
            <w:tcW w:w="870" w:type="dxa"/>
            <w:tcBorders>
              <w:top w:val="double" w:sz="4" w:space="0" w:color="auto"/>
              <w:bottom w:val="double" w:sz="4" w:space="0" w:color="auto"/>
              <w:right w:val="single" w:sz="4" w:space="0" w:color="FFC425"/>
            </w:tcBorders>
            <w:shd w:val="clear" w:color="auto" w:fill="D4DFEF"/>
            <w:noWrap/>
            <w:vAlign w:val="center"/>
            <w:hideMark/>
          </w:tcPr>
          <w:p w14:paraId="37C7936B" w14:textId="77777777" w:rsidR="003977AB" w:rsidRPr="008048EE" w:rsidRDefault="003977AB" w:rsidP="007B7000">
            <w:pPr>
              <w:rPr>
                <w:rFonts w:ascii="Times New Roman" w:eastAsia="Times New Roman" w:hAnsi="Times New Roman" w:cs="Times New Roman"/>
                <w:b/>
                <w:bCs/>
              </w:rPr>
            </w:pPr>
            <w:r w:rsidRPr="008048EE">
              <w:rPr>
                <w:rFonts w:ascii="Times New Roman" w:eastAsia="Times New Roman" w:hAnsi="Times New Roman" w:cs="Times New Roman"/>
                <w:b/>
                <w:bCs/>
              </w:rPr>
              <w:t>Grade</w:t>
            </w:r>
          </w:p>
        </w:tc>
        <w:tc>
          <w:tcPr>
            <w:tcW w:w="2277" w:type="dxa"/>
            <w:gridSpan w:val="3"/>
            <w:tcBorders>
              <w:top w:val="double" w:sz="4" w:space="0" w:color="auto"/>
              <w:left w:val="single" w:sz="4" w:space="0" w:color="FFC425"/>
              <w:bottom w:val="double" w:sz="4" w:space="0" w:color="auto"/>
              <w:right w:val="single" w:sz="4" w:space="0" w:color="FFC425"/>
            </w:tcBorders>
            <w:shd w:val="clear" w:color="auto" w:fill="D4DFEF"/>
            <w:noWrap/>
            <w:vAlign w:val="center"/>
            <w:hideMark/>
          </w:tcPr>
          <w:p w14:paraId="7E6F4DAE" w14:textId="77777777" w:rsidR="003977AB" w:rsidRPr="008048EE" w:rsidRDefault="003977AB" w:rsidP="007B7000">
            <w:pPr>
              <w:rPr>
                <w:rFonts w:ascii="Times New Roman" w:eastAsia="Times New Roman" w:hAnsi="Times New Roman" w:cs="Times New Roman"/>
                <w:b/>
                <w:bCs/>
              </w:rPr>
            </w:pPr>
            <w:r w:rsidRPr="008048EE">
              <w:rPr>
                <w:rFonts w:ascii="Times New Roman" w:eastAsia="Times New Roman" w:hAnsi="Times New Roman" w:cs="Times New Roman"/>
                <w:b/>
                <w:bCs/>
              </w:rPr>
              <w:t>Percentage</w:t>
            </w:r>
          </w:p>
        </w:tc>
        <w:tc>
          <w:tcPr>
            <w:tcW w:w="2404" w:type="dxa"/>
            <w:gridSpan w:val="3"/>
            <w:tcBorders>
              <w:top w:val="double" w:sz="4" w:space="0" w:color="auto"/>
              <w:left w:val="single" w:sz="4" w:space="0" w:color="FFC425"/>
              <w:bottom w:val="double" w:sz="4" w:space="0" w:color="auto"/>
              <w:right w:val="double" w:sz="4" w:space="0" w:color="auto"/>
            </w:tcBorders>
            <w:shd w:val="clear" w:color="auto" w:fill="D4DFEF"/>
            <w:noWrap/>
            <w:vAlign w:val="center"/>
            <w:hideMark/>
          </w:tcPr>
          <w:p w14:paraId="0F03F5F0" w14:textId="77777777" w:rsidR="003977AB" w:rsidRPr="008048EE" w:rsidRDefault="003977AB" w:rsidP="007B7000">
            <w:pPr>
              <w:rPr>
                <w:rFonts w:ascii="Times New Roman" w:eastAsia="Times New Roman" w:hAnsi="Times New Roman" w:cs="Times New Roman"/>
                <w:b/>
                <w:bCs/>
              </w:rPr>
            </w:pPr>
            <w:r w:rsidRPr="008048EE">
              <w:rPr>
                <w:rFonts w:ascii="Times New Roman" w:eastAsia="Times New Roman" w:hAnsi="Times New Roman" w:cs="Times New Roman"/>
                <w:b/>
                <w:bCs/>
              </w:rPr>
              <w:t>Total Points Earned</w:t>
            </w:r>
          </w:p>
        </w:tc>
      </w:tr>
      <w:tr w:rsidR="003977AB" w:rsidRPr="008048EE" w14:paraId="729AEBCF" w14:textId="77777777" w:rsidTr="007B7000">
        <w:trPr>
          <w:trHeight w:val="315"/>
        </w:trPr>
        <w:tc>
          <w:tcPr>
            <w:tcW w:w="870" w:type="dxa"/>
            <w:tcBorders>
              <w:top w:val="double" w:sz="4" w:space="0" w:color="auto"/>
              <w:bottom w:val="single" w:sz="4" w:space="0" w:color="auto"/>
              <w:right w:val="double" w:sz="4" w:space="0" w:color="auto"/>
            </w:tcBorders>
            <w:shd w:val="clear" w:color="auto" w:fill="FFEDB7"/>
            <w:noWrap/>
            <w:vAlign w:val="center"/>
            <w:hideMark/>
          </w:tcPr>
          <w:p w14:paraId="37C156C6" w14:textId="77777777" w:rsidR="003977AB" w:rsidRPr="008048EE" w:rsidRDefault="003977AB" w:rsidP="007B7000">
            <w:pPr>
              <w:rPr>
                <w:rFonts w:ascii="Times New Roman" w:eastAsia="Times New Roman" w:hAnsi="Times New Roman" w:cs="Times New Roman"/>
                <w:b/>
                <w:iCs/>
              </w:rPr>
            </w:pPr>
            <w:r w:rsidRPr="008048EE">
              <w:rPr>
                <w:rFonts w:ascii="Times New Roman" w:eastAsia="Times New Roman" w:hAnsi="Times New Roman" w:cs="Times New Roman"/>
                <w:b/>
                <w:iCs/>
              </w:rPr>
              <w:t>A</w:t>
            </w:r>
            <w:r>
              <w:rPr>
                <w:rFonts w:ascii="Times New Roman" w:eastAsia="Times New Roman" w:hAnsi="Times New Roman" w:cs="Times New Roman"/>
                <w:b/>
                <w:iCs/>
              </w:rPr>
              <w:t>+</w:t>
            </w:r>
          </w:p>
        </w:tc>
        <w:tc>
          <w:tcPr>
            <w:tcW w:w="858" w:type="dxa"/>
            <w:tcBorders>
              <w:top w:val="double" w:sz="4" w:space="0" w:color="auto"/>
              <w:left w:val="double" w:sz="4" w:space="0" w:color="auto"/>
              <w:bottom w:val="single" w:sz="4" w:space="0" w:color="auto"/>
            </w:tcBorders>
            <w:shd w:val="clear" w:color="auto" w:fill="auto"/>
            <w:noWrap/>
            <w:vAlign w:val="center"/>
            <w:hideMark/>
          </w:tcPr>
          <w:p w14:paraId="0F2AB6BC" w14:textId="70269581"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97</w:t>
            </w:r>
          </w:p>
        </w:tc>
        <w:tc>
          <w:tcPr>
            <w:tcW w:w="403" w:type="dxa"/>
            <w:tcBorders>
              <w:top w:val="double" w:sz="4" w:space="0" w:color="auto"/>
              <w:bottom w:val="single" w:sz="4" w:space="0" w:color="auto"/>
            </w:tcBorders>
            <w:shd w:val="clear" w:color="auto" w:fill="auto"/>
            <w:noWrap/>
            <w:vAlign w:val="center"/>
            <w:hideMark/>
          </w:tcPr>
          <w:p w14:paraId="74B104BD"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double" w:sz="4" w:space="0" w:color="auto"/>
              <w:bottom w:val="single" w:sz="4" w:space="0" w:color="auto"/>
              <w:right w:val="double" w:sz="4" w:space="0" w:color="auto"/>
            </w:tcBorders>
            <w:shd w:val="clear" w:color="auto" w:fill="auto"/>
            <w:noWrap/>
            <w:vAlign w:val="center"/>
            <w:hideMark/>
          </w:tcPr>
          <w:p w14:paraId="460FBA93" w14:textId="75F7D018"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99</w:t>
            </w:r>
          </w:p>
        </w:tc>
        <w:tc>
          <w:tcPr>
            <w:tcW w:w="1026" w:type="dxa"/>
            <w:tcBorders>
              <w:top w:val="double" w:sz="4" w:space="0" w:color="auto"/>
              <w:left w:val="double" w:sz="4" w:space="0" w:color="auto"/>
              <w:bottom w:val="single" w:sz="4" w:space="0" w:color="auto"/>
            </w:tcBorders>
            <w:shd w:val="clear" w:color="auto" w:fill="auto"/>
            <w:noWrap/>
            <w:vAlign w:val="center"/>
          </w:tcPr>
          <w:p w14:paraId="6475733D" w14:textId="746EE901" w:rsidR="003977AB" w:rsidRPr="008048EE" w:rsidRDefault="003977AB" w:rsidP="007B7000">
            <w:pPr>
              <w:rPr>
                <w:rFonts w:ascii="Times New Roman" w:eastAsia="Times New Roman" w:hAnsi="Times New Roman" w:cs="Times New Roman"/>
              </w:rPr>
            </w:pPr>
          </w:p>
        </w:tc>
        <w:tc>
          <w:tcPr>
            <w:tcW w:w="403" w:type="dxa"/>
            <w:tcBorders>
              <w:top w:val="double" w:sz="4" w:space="0" w:color="auto"/>
              <w:bottom w:val="single" w:sz="4" w:space="0" w:color="auto"/>
            </w:tcBorders>
            <w:shd w:val="clear" w:color="auto" w:fill="auto"/>
            <w:noWrap/>
            <w:vAlign w:val="center"/>
            <w:hideMark/>
          </w:tcPr>
          <w:p w14:paraId="08D2E333"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double" w:sz="4" w:space="0" w:color="auto"/>
              <w:bottom w:val="single" w:sz="4" w:space="0" w:color="auto"/>
            </w:tcBorders>
            <w:shd w:val="clear" w:color="auto" w:fill="auto"/>
            <w:noWrap/>
            <w:vAlign w:val="center"/>
          </w:tcPr>
          <w:p w14:paraId="1D62CE8E" w14:textId="0B10619D" w:rsidR="003977AB" w:rsidRPr="008048EE" w:rsidRDefault="003977AB" w:rsidP="007B7000">
            <w:pPr>
              <w:rPr>
                <w:rFonts w:ascii="Times New Roman" w:eastAsia="Times New Roman" w:hAnsi="Times New Roman" w:cs="Times New Roman"/>
              </w:rPr>
            </w:pPr>
          </w:p>
        </w:tc>
      </w:tr>
      <w:tr w:rsidR="003977AB" w:rsidRPr="008048EE" w14:paraId="34FEF578"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hideMark/>
          </w:tcPr>
          <w:p w14:paraId="3C555651" w14:textId="77777777" w:rsidR="003977AB" w:rsidRPr="008048EE"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A</w:t>
            </w:r>
          </w:p>
        </w:tc>
        <w:tc>
          <w:tcPr>
            <w:tcW w:w="858" w:type="dxa"/>
            <w:tcBorders>
              <w:top w:val="single" w:sz="4" w:space="0" w:color="auto"/>
              <w:left w:val="double" w:sz="4" w:space="0" w:color="auto"/>
              <w:bottom w:val="single" w:sz="4" w:space="0" w:color="auto"/>
            </w:tcBorders>
            <w:shd w:val="clear" w:color="auto" w:fill="auto"/>
            <w:noWrap/>
            <w:vAlign w:val="center"/>
            <w:hideMark/>
          </w:tcPr>
          <w:p w14:paraId="30DD2D7B" w14:textId="2C092F33"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94</w:t>
            </w:r>
          </w:p>
        </w:tc>
        <w:tc>
          <w:tcPr>
            <w:tcW w:w="403" w:type="dxa"/>
            <w:tcBorders>
              <w:top w:val="single" w:sz="4" w:space="0" w:color="auto"/>
              <w:bottom w:val="single" w:sz="4" w:space="0" w:color="auto"/>
            </w:tcBorders>
            <w:shd w:val="clear" w:color="auto" w:fill="auto"/>
            <w:noWrap/>
            <w:vAlign w:val="center"/>
            <w:hideMark/>
          </w:tcPr>
          <w:p w14:paraId="3026892C"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single" w:sz="4" w:space="0" w:color="auto"/>
              <w:bottom w:val="single" w:sz="4" w:space="0" w:color="auto"/>
              <w:right w:val="double" w:sz="4" w:space="0" w:color="auto"/>
            </w:tcBorders>
            <w:shd w:val="clear" w:color="auto" w:fill="auto"/>
            <w:noWrap/>
            <w:vAlign w:val="center"/>
            <w:hideMark/>
          </w:tcPr>
          <w:p w14:paraId="51692D62" w14:textId="64DF5AB6"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96</w:t>
            </w:r>
          </w:p>
        </w:tc>
        <w:tc>
          <w:tcPr>
            <w:tcW w:w="1026" w:type="dxa"/>
            <w:tcBorders>
              <w:top w:val="single" w:sz="4" w:space="0" w:color="auto"/>
              <w:left w:val="double" w:sz="4" w:space="0" w:color="auto"/>
              <w:bottom w:val="single" w:sz="4" w:space="0" w:color="auto"/>
            </w:tcBorders>
            <w:shd w:val="clear" w:color="auto" w:fill="auto"/>
            <w:noWrap/>
            <w:vAlign w:val="center"/>
          </w:tcPr>
          <w:p w14:paraId="4AFEDE9E" w14:textId="4B2FBCAD"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hideMark/>
          </w:tcPr>
          <w:p w14:paraId="2EAF4152"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1469AC2D" w14:textId="11AD710E" w:rsidR="003977AB" w:rsidRPr="008048EE" w:rsidRDefault="003977AB" w:rsidP="007B7000">
            <w:pPr>
              <w:rPr>
                <w:rFonts w:ascii="Times New Roman" w:eastAsia="Times New Roman" w:hAnsi="Times New Roman" w:cs="Times New Roman"/>
              </w:rPr>
            </w:pPr>
          </w:p>
        </w:tc>
      </w:tr>
      <w:tr w:rsidR="003977AB" w:rsidRPr="008048EE" w14:paraId="4B66ED80"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hideMark/>
          </w:tcPr>
          <w:p w14:paraId="341BBC22" w14:textId="77777777" w:rsidR="003977AB" w:rsidRPr="008048EE"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A-</w:t>
            </w:r>
          </w:p>
        </w:tc>
        <w:tc>
          <w:tcPr>
            <w:tcW w:w="858" w:type="dxa"/>
            <w:tcBorders>
              <w:top w:val="single" w:sz="4" w:space="0" w:color="auto"/>
              <w:left w:val="double" w:sz="4" w:space="0" w:color="auto"/>
              <w:bottom w:val="single" w:sz="4" w:space="0" w:color="auto"/>
            </w:tcBorders>
            <w:shd w:val="clear" w:color="auto" w:fill="auto"/>
            <w:noWrap/>
            <w:vAlign w:val="center"/>
            <w:hideMark/>
          </w:tcPr>
          <w:p w14:paraId="270D3F64" w14:textId="2EDA96E6"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90</w:t>
            </w:r>
          </w:p>
        </w:tc>
        <w:tc>
          <w:tcPr>
            <w:tcW w:w="403" w:type="dxa"/>
            <w:tcBorders>
              <w:top w:val="single" w:sz="4" w:space="0" w:color="auto"/>
              <w:bottom w:val="single" w:sz="4" w:space="0" w:color="auto"/>
            </w:tcBorders>
            <w:shd w:val="clear" w:color="auto" w:fill="auto"/>
            <w:noWrap/>
            <w:vAlign w:val="center"/>
            <w:hideMark/>
          </w:tcPr>
          <w:p w14:paraId="4245AD67"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single" w:sz="4" w:space="0" w:color="auto"/>
              <w:bottom w:val="single" w:sz="4" w:space="0" w:color="auto"/>
              <w:right w:val="double" w:sz="4" w:space="0" w:color="auto"/>
            </w:tcBorders>
            <w:shd w:val="clear" w:color="auto" w:fill="auto"/>
            <w:noWrap/>
            <w:vAlign w:val="center"/>
            <w:hideMark/>
          </w:tcPr>
          <w:p w14:paraId="061A2C9A" w14:textId="125D4DA6"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93</w:t>
            </w:r>
          </w:p>
        </w:tc>
        <w:tc>
          <w:tcPr>
            <w:tcW w:w="1026" w:type="dxa"/>
            <w:tcBorders>
              <w:top w:val="single" w:sz="4" w:space="0" w:color="auto"/>
              <w:left w:val="double" w:sz="4" w:space="0" w:color="auto"/>
              <w:bottom w:val="single" w:sz="4" w:space="0" w:color="auto"/>
            </w:tcBorders>
            <w:shd w:val="clear" w:color="auto" w:fill="auto"/>
            <w:noWrap/>
            <w:vAlign w:val="center"/>
          </w:tcPr>
          <w:p w14:paraId="352DBDCD" w14:textId="185591C9"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hideMark/>
          </w:tcPr>
          <w:p w14:paraId="36D7419B"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7AFCB2DE" w14:textId="1FF9AA4F" w:rsidR="003977AB" w:rsidRPr="008048EE" w:rsidRDefault="003977AB" w:rsidP="007B7000">
            <w:pPr>
              <w:rPr>
                <w:rFonts w:ascii="Times New Roman" w:eastAsia="Times New Roman" w:hAnsi="Times New Roman" w:cs="Times New Roman"/>
              </w:rPr>
            </w:pPr>
          </w:p>
        </w:tc>
      </w:tr>
      <w:tr w:rsidR="003977AB" w:rsidRPr="008048EE" w14:paraId="76116C85"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hideMark/>
          </w:tcPr>
          <w:p w14:paraId="46B23545" w14:textId="77777777" w:rsidR="003977AB" w:rsidRPr="008048EE" w:rsidRDefault="003977AB" w:rsidP="007B7000">
            <w:pPr>
              <w:rPr>
                <w:rFonts w:ascii="Times New Roman" w:eastAsia="Times New Roman" w:hAnsi="Times New Roman" w:cs="Times New Roman"/>
                <w:b/>
                <w:iCs/>
              </w:rPr>
            </w:pPr>
            <w:r w:rsidRPr="008048EE">
              <w:rPr>
                <w:rFonts w:ascii="Times New Roman" w:eastAsia="Times New Roman" w:hAnsi="Times New Roman" w:cs="Times New Roman"/>
                <w:b/>
                <w:iCs/>
              </w:rPr>
              <w:t>B</w:t>
            </w:r>
            <w:r>
              <w:rPr>
                <w:rFonts w:ascii="Times New Roman" w:eastAsia="Times New Roman" w:hAnsi="Times New Roman" w:cs="Times New Roman"/>
                <w:b/>
                <w:iCs/>
              </w:rPr>
              <w:t>+</w:t>
            </w:r>
          </w:p>
        </w:tc>
        <w:tc>
          <w:tcPr>
            <w:tcW w:w="858" w:type="dxa"/>
            <w:tcBorders>
              <w:top w:val="single" w:sz="4" w:space="0" w:color="auto"/>
              <w:left w:val="double" w:sz="4" w:space="0" w:color="auto"/>
              <w:bottom w:val="single" w:sz="4" w:space="0" w:color="auto"/>
            </w:tcBorders>
            <w:shd w:val="clear" w:color="auto" w:fill="auto"/>
            <w:noWrap/>
            <w:vAlign w:val="center"/>
            <w:hideMark/>
          </w:tcPr>
          <w:p w14:paraId="3DB275E1" w14:textId="2EF375FA"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87</w:t>
            </w:r>
          </w:p>
        </w:tc>
        <w:tc>
          <w:tcPr>
            <w:tcW w:w="403" w:type="dxa"/>
            <w:tcBorders>
              <w:top w:val="single" w:sz="4" w:space="0" w:color="auto"/>
              <w:bottom w:val="single" w:sz="4" w:space="0" w:color="auto"/>
            </w:tcBorders>
            <w:shd w:val="clear" w:color="auto" w:fill="auto"/>
            <w:noWrap/>
            <w:vAlign w:val="center"/>
            <w:hideMark/>
          </w:tcPr>
          <w:p w14:paraId="0260FC1A"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single" w:sz="4" w:space="0" w:color="auto"/>
              <w:bottom w:val="single" w:sz="4" w:space="0" w:color="auto"/>
              <w:right w:val="double" w:sz="4" w:space="0" w:color="auto"/>
            </w:tcBorders>
            <w:shd w:val="clear" w:color="auto" w:fill="auto"/>
            <w:noWrap/>
            <w:vAlign w:val="center"/>
            <w:hideMark/>
          </w:tcPr>
          <w:p w14:paraId="5DB4303C" w14:textId="62892445"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89</w:t>
            </w:r>
          </w:p>
        </w:tc>
        <w:tc>
          <w:tcPr>
            <w:tcW w:w="1026" w:type="dxa"/>
            <w:tcBorders>
              <w:top w:val="single" w:sz="4" w:space="0" w:color="auto"/>
              <w:left w:val="double" w:sz="4" w:space="0" w:color="auto"/>
              <w:bottom w:val="single" w:sz="4" w:space="0" w:color="auto"/>
            </w:tcBorders>
            <w:shd w:val="clear" w:color="auto" w:fill="auto"/>
            <w:noWrap/>
            <w:vAlign w:val="center"/>
          </w:tcPr>
          <w:p w14:paraId="64AB4FE1" w14:textId="6645A268"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hideMark/>
          </w:tcPr>
          <w:p w14:paraId="1B2452AB"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5B841B1F" w14:textId="535DF10C" w:rsidR="003977AB" w:rsidRPr="008048EE" w:rsidRDefault="003977AB" w:rsidP="007B7000">
            <w:pPr>
              <w:rPr>
                <w:rFonts w:ascii="Times New Roman" w:eastAsia="Times New Roman" w:hAnsi="Times New Roman" w:cs="Times New Roman"/>
              </w:rPr>
            </w:pPr>
          </w:p>
        </w:tc>
      </w:tr>
      <w:tr w:rsidR="003977AB" w:rsidRPr="008048EE" w14:paraId="49BF43A3"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hideMark/>
          </w:tcPr>
          <w:p w14:paraId="157D189D" w14:textId="77777777" w:rsidR="003977AB" w:rsidRPr="008048EE"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B</w:t>
            </w:r>
          </w:p>
        </w:tc>
        <w:tc>
          <w:tcPr>
            <w:tcW w:w="858" w:type="dxa"/>
            <w:tcBorders>
              <w:top w:val="single" w:sz="4" w:space="0" w:color="auto"/>
              <w:left w:val="double" w:sz="4" w:space="0" w:color="auto"/>
              <w:bottom w:val="single" w:sz="4" w:space="0" w:color="auto"/>
            </w:tcBorders>
            <w:shd w:val="clear" w:color="auto" w:fill="auto"/>
            <w:noWrap/>
            <w:vAlign w:val="center"/>
            <w:hideMark/>
          </w:tcPr>
          <w:p w14:paraId="7B2600E5" w14:textId="555A25AB"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84</w:t>
            </w:r>
          </w:p>
        </w:tc>
        <w:tc>
          <w:tcPr>
            <w:tcW w:w="403" w:type="dxa"/>
            <w:tcBorders>
              <w:top w:val="single" w:sz="4" w:space="0" w:color="auto"/>
              <w:bottom w:val="single" w:sz="4" w:space="0" w:color="auto"/>
            </w:tcBorders>
            <w:shd w:val="clear" w:color="auto" w:fill="auto"/>
            <w:noWrap/>
            <w:vAlign w:val="center"/>
            <w:hideMark/>
          </w:tcPr>
          <w:p w14:paraId="7BFD446E"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single" w:sz="4" w:space="0" w:color="auto"/>
              <w:bottom w:val="single" w:sz="4" w:space="0" w:color="auto"/>
              <w:right w:val="double" w:sz="4" w:space="0" w:color="auto"/>
            </w:tcBorders>
            <w:shd w:val="clear" w:color="auto" w:fill="auto"/>
            <w:noWrap/>
            <w:vAlign w:val="center"/>
            <w:hideMark/>
          </w:tcPr>
          <w:p w14:paraId="3E3717E3" w14:textId="595C5AFF"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86</w:t>
            </w:r>
          </w:p>
        </w:tc>
        <w:tc>
          <w:tcPr>
            <w:tcW w:w="1026" w:type="dxa"/>
            <w:tcBorders>
              <w:top w:val="single" w:sz="4" w:space="0" w:color="auto"/>
              <w:left w:val="double" w:sz="4" w:space="0" w:color="auto"/>
              <w:bottom w:val="single" w:sz="4" w:space="0" w:color="auto"/>
            </w:tcBorders>
            <w:shd w:val="clear" w:color="auto" w:fill="auto"/>
            <w:noWrap/>
            <w:vAlign w:val="center"/>
          </w:tcPr>
          <w:p w14:paraId="629C36E8" w14:textId="5E31EFBB"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hideMark/>
          </w:tcPr>
          <w:p w14:paraId="1DF33B26"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1730E49E" w14:textId="4F0DBD03" w:rsidR="003977AB" w:rsidRPr="008048EE" w:rsidRDefault="003977AB" w:rsidP="007B7000">
            <w:pPr>
              <w:rPr>
                <w:rFonts w:ascii="Times New Roman" w:eastAsia="Times New Roman" w:hAnsi="Times New Roman" w:cs="Times New Roman"/>
              </w:rPr>
            </w:pPr>
          </w:p>
        </w:tc>
      </w:tr>
      <w:tr w:rsidR="003977AB" w:rsidRPr="008048EE" w14:paraId="6544DB78"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hideMark/>
          </w:tcPr>
          <w:p w14:paraId="49928D92" w14:textId="77777777" w:rsidR="003977AB" w:rsidRPr="008048EE"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B-</w:t>
            </w:r>
          </w:p>
        </w:tc>
        <w:tc>
          <w:tcPr>
            <w:tcW w:w="858" w:type="dxa"/>
            <w:tcBorders>
              <w:top w:val="single" w:sz="4" w:space="0" w:color="auto"/>
              <w:left w:val="double" w:sz="4" w:space="0" w:color="auto"/>
              <w:bottom w:val="single" w:sz="4" w:space="0" w:color="auto"/>
            </w:tcBorders>
            <w:shd w:val="clear" w:color="auto" w:fill="auto"/>
            <w:noWrap/>
            <w:vAlign w:val="center"/>
            <w:hideMark/>
          </w:tcPr>
          <w:p w14:paraId="164DED36" w14:textId="1081C2AA"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80</w:t>
            </w:r>
          </w:p>
        </w:tc>
        <w:tc>
          <w:tcPr>
            <w:tcW w:w="403" w:type="dxa"/>
            <w:tcBorders>
              <w:top w:val="single" w:sz="4" w:space="0" w:color="auto"/>
              <w:bottom w:val="single" w:sz="4" w:space="0" w:color="auto"/>
            </w:tcBorders>
            <w:shd w:val="clear" w:color="auto" w:fill="auto"/>
            <w:noWrap/>
            <w:vAlign w:val="center"/>
            <w:hideMark/>
          </w:tcPr>
          <w:p w14:paraId="4691FBEC"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single" w:sz="4" w:space="0" w:color="auto"/>
              <w:bottom w:val="single" w:sz="4" w:space="0" w:color="auto"/>
              <w:right w:val="double" w:sz="4" w:space="0" w:color="auto"/>
            </w:tcBorders>
            <w:shd w:val="clear" w:color="auto" w:fill="auto"/>
            <w:noWrap/>
            <w:vAlign w:val="center"/>
            <w:hideMark/>
          </w:tcPr>
          <w:p w14:paraId="697A5543" w14:textId="26275328"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83</w:t>
            </w:r>
          </w:p>
        </w:tc>
        <w:tc>
          <w:tcPr>
            <w:tcW w:w="1026" w:type="dxa"/>
            <w:tcBorders>
              <w:top w:val="single" w:sz="4" w:space="0" w:color="auto"/>
              <w:left w:val="double" w:sz="4" w:space="0" w:color="auto"/>
              <w:bottom w:val="single" w:sz="4" w:space="0" w:color="auto"/>
            </w:tcBorders>
            <w:shd w:val="clear" w:color="auto" w:fill="auto"/>
            <w:noWrap/>
            <w:vAlign w:val="center"/>
          </w:tcPr>
          <w:p w14:paraId="1525E4F4" w14:textId="754FF55F"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hideMark/>
          </w:tcPr>
          <w:p w14:paraId="69CD108C"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7B00B5A1" w14:textId="0831EC2C" w:rsidR="003977AB" w:rsidRPr="008048EE" w:rsidRDefault="003977AB" w:rsidP="007B7000">
            <w:pPr>
              <w:rPr>
                <w:rFonts w:ascii="Times New Roman" w:eastAsia="Times New Roman" w:hAnsi="Times New Roman" w:cs="Times New Roman"/>
              </w:rPr>
            </w:pPr>
          </w:p>
        </w:tc>
      </w:tr>
      <w:tr w:rsidR="003977AB" w:rsidRPr="008048EE" w14:paraId="3C348B99"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hideMark/>
          </w:tcPr>
          <w:p w14:paraId="1DA47FB6" w14:textId="77777777" w:rsidR="003977AB" w:rsidRPr="008048EE"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C+</w:t>
            </w:r>
          </w:p>
        </w:tc>
        <w:tc>
          <w:tcPr>
            <w:tcW w:w="858" w:type="dxa"/>
            <w:tcBorders>
              <w:top w:val="single" w:sz="4" w:space="0" w:color="auto"/>
              <w:left w:val="double" w:sz="4" w:space="0" w:color="auto"/>
              <w:bottom w:val="single" w:sz="4" w:space="0" w:color="auto"/>
            </w:tcBorders>
            <w:shd w:val="clear" w:color="auto" w:fill="auto"/>
            <w:noWrap/>
            <w:vAlign w:val="center"/>
            <w:hideMark/>
          </w:tcPr>
          <w:p w14:paraId="4AC418EC" w14:textId="23539D6A"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77</w:t>
            </w:r>
          </w:p>
        </w:tc>
        <w:tc>
          <w:tcPr>
            <w:tcW w:w="403" w:type="dxa"/>
            <w:tcBorders>
              <w:top w:val="single" w:sz="4" w:space="0" w:color="auto"/>
              <w:bottom w:val="single" w:sz="4" w:space="0" w:color="auto"/>
            </w:tcBorders>
            <w:shd w:val="clear" w:color="auto" w:fill="auto"/>
            <w:noWrap/>
            <w:vAlign w:val="center"/>
            <w:hideMark/>
          </w:tcPr>
          <w:p w14:paraId="5FFCEB3A" w14:textId="77777777"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iCs/>
              </w:rPr>
              <w:t>to</w:t>
            </w:r>
          </w:p>
        </w:tc>
        <w:tc>
          <w:tcPr>
            <w:tcW w:w="1016" w:type="dxa"/>
            <w:tcBorders>
              <w:top w:val="single" w:sz="4" w:space="0" w:color="auto"/>
              <w:bottom w:val="single" w:sz="4" w:space="0" w:color="auto"/>
              <w:right w:val="double" w:sz="4" w:space="0" w:color="auto"/>
            </w:tcBorders>
            <w:shd w:val="clear" w:color="auto" w:fill="auto"/>
            <w:noWrap/>
            <w:vAlign w:val="center"/>
            <w:hideMark/>
          </w:tcPr>
          <w:p w14:paraId="04D8F394" w14:textId="516F4B1C"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79</w:t>
            </w:r>
          </w:p>
        </w:tc>
        <w:tc>
          <w:tcPr>
            <w:tcW w:w="1026" w:type="dxa"/>
            <w:tcBorders>
              <w:top w:val="single" w:sz="4" w:space="0" w:color="auto"/>
              <w:left w:val="double" w:sz="4" w:space="0" w:color="auto"/>
              <w:bottom w:val="single" w:sz="4" w:space="0" w:color="auto"/>
            </w:tcBorders>
            <w:shd w:val="clear" w:color="auto" w:fill="auto"/>
            <w:noWrap/>
            <w:vAlign w:val="center"/>
          </w:tcPr>
          <w:p w14:paraId="120530A3" w14:textId="3915806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hideMark/>
          </w:tcPr>
          <w:p w14:paraId="6C2795B5" w14:textId="77777777"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45A73F4F" w14:textId="7DC678BA" w:rsidR="003977AB" w:rsidRPr="008048EE" w:rsidRDefault="003977AB" w:rsidP="007B7000">
            <w:pPr>
              <w:rPr>
                <w:rFonts w:ascii="Times New Roman" w:eastAsia="Times New Roman" w:hAnsi="Times New Roman" w:cs="Times New Roman"/>
              </w:rPr>
            </w:pPr>
          </w:p>
        </w:tc>
      </w:tr>
      <w:tr w:rsidR="003977AB" w:rsidRPr="008048EE" w14:paraId="121AD7CC"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tcPr>
          <w:p w14:paraId="46DC3483" w14:textId="77777777" w:rsidR="003977AB" w:rsidRPr="008048EE"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C</w:t>
            </w:r>
          </w:p>
        </w:tc>
        <w:tc>
          <w:tcPr>
            <w:tcW w:w="858" w:type="dxa"/>
            <w:tcBorders>
              <w:top w:val="single" w:sz="4" w:space="0" w:color="auto"/>
              <w:left w:val="double" w:sz="4" w:space="0" w:color="auto"/>
              <w:bottom w:val="single" w:sz="4" w:space="0" w:color="auto"/>
            </w:tcBorders>
            <w:shd w:val="clear" w:color="auto" w:fill="auto"/>
            <w:noWrap/>
            <w:vAlign w:val="center"/>
          </w:tcPr>
          <w:p w14:paraId="08D76DD2" w14:textId="07EFC1F4"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74</w:t>
            </w:r>
          </w:p>
        </w:tc>
        <w:tc>
          <w:tcPr>
            <w:tcW w:w="403" w:type="dxa"/>
            <w:tcBorders>
              <w:top w:val="single" w:sz="4" w:space="0" w:color="auto"/>
              <w:bottom w:val="single" w:sz="4" w:space="0" w:color="auto"/>
            </w:tcBorders>
            <w:shd w:val="clear" w:color="auto" w:fill="auto"/>
            <w:noWrap/>
            <w:vAlign w:val="center"/>
          </w:tcPr>
          <w:p w14:paraId="4B9CB7CD" w14:textId="53D2A53B"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rPr>
              <w:t>to</w:t>
            </w:r>
            <w:r w:rsidRPr="008048EE">
              <w:rPr>
                <w:rFonts w:ascii="Times New Roman" w:eastAsia="Times New Roman" w:hAnsi="Times New Roman" w:cs="Times New Roman"/>
                <w:i/>
                <w:iCs/>
              </w:rPr>
              <w:t xml:space="preserve"> </w:t>
            </w:r>
          </w:p>
        </w:tc>
        <w:tc>
          <w:tcPr>
            <w:tcW w:w="1016" w:type="dxa"/>
            <w:tcBorders>
              <w:top w:val="single" w:sz="4" w:space="0" w:color="auto"/>
              <w:bottom w:val="single" w:sz="4" w:space="0" w:color="auto"/>
              <w:right w:val="double" w:sz="4" w:space="0" w:color="auto"/>
            </w:tcBorders>
            <w:shd w:val="clear" w:color="auto" w:fill="auto"/>
            <w:noWrap/>
            <w:vAlign w:val="center"/>
          </w:tcPr>
          <w:p w14:paraId="56441B3F" w14:textId="0A936D80"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76</w:t>
            </w:r>
          </w:p>
        </w:tc>
        <w:tc>
          <w:tcPr>
            <w:tcW w:w="1026" w:type="dxa"/>
            <w:tcBorders>
              <w:top w:val="single" w:sz="4" w:space="0" w:color="auto"/>
              <w:left w:val="double" w:sz="4" w:space="0" w:color="auto"/>
              <w:bottom w:val="single" w:sz="4" w:space="0" w:color="auto"/>
            </w:tcBorders>
            <w:shd w:val="clear" w:color="auto" w:fill="auto"/>
            <w:noWrap/>
            <w:vAlign w:val="center"/>
          </w:tcPr>
          <w:p w14:paraId="0DD62FAF" w14:textId="7777777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tcPr>
          <w:p w14:paraId="6CF00059" w14:textId="5DA8AB93"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4E4A43E0" w14:textId="2FFE1169" w:rsidR="003977AB" w:rsidRPr="008048EE" w:rsidRDefault="003977AB" w:rsidP="007B7000">
            <w:pPr>
              <w:rPr>
                <w:rFonts w:ascii="Times New Roman" w:eastAsia="Times New Roman" w:hAnsi="Times New Roman" w:cs="Times New Roman"/>
              </w:rPr>
            </w:pPr>
          </w:p>
        </w:tc>
      </w:tr>
      <w:tr w:rsidR="003977AB" w:rsidRPr="008048EE" w14:paraId="7EAB26FD"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tcPr>
          <w:p w14:paraId="2AD56468" w14:textId="77777777" w:rsidR="003977AB"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C-</w:t>
            </w:r>
          </w:p>
        </w:tc>
        <w:tc>
          <w:tcPr>
            <w:tcW w:w="858" w:type="dxa"/>
            <w:tcBorders>
              <w:top w:val="single" w:sz="4" w:space="0" w:color="auto"/>
              <w:left w:val="double" w:sz="4" w:space="0" w:color="auto"/>
              <w:bottom w:val="single" w:sz="4" w:space="0" w:color="auto"/>
            </w:tcBorders>
            <w:shd w:val="clear" w:color="auto" w:fill="auto"/>
            <w:noWrap/>
            <w:vAlign w:val="center"/>
          </w:tcPr>
          <w:p w14:paraId="5779C591" w14:textId="2B664379"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70</w:t>
            </w:r>
          </w:p>
        </w:tc>
        <w:tc>
          <w:tcPr>
            <w:tcW w:w="403" w:type="dxa"/>
            <w:tcBorders>
              <w:top w:val="single" w:sz="4" w:space="0" w:color="auto"/>
              <w:bottom w:val="single" w:sz="4" w:space="0" w:color="auto"/>
            </w:tcBorders>
            <w:shd w:val="clear" w:color="auto" w:fill="auto"/>
            <w:noWrap/>
            <w:vAlign w:val="center"/>
          </w:tcPr>
          <w:p w14:paraId="759D3911" w14:textId="1C0E3405"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rPr>
              <w:t>to</w:t>
            </w:r>
          </w:p>
        </w:tc>
        <w:tc>
          <w:tcPr>
            <w:tcW w:w="1016" w:type="dxa"/>
            <w:tcBorders>
              <w:top w:val="single" w:sz="4" w:space="0" w:color="auto"/>
              <w:bottom w:val="single" w:sz="4" w:space="0" w:color="auto"/>
              <w:right w:val="double" w:sz="4" w:space="0" w:color="auto"/>
            </w:tcBorders>
            <w:shd w:val="clear" w:color="auto" w:fill="auto"/>
            <w:noWrap/>
            <w:vAlign w:val="center"/>
          </w:tcPr>
          <w:p w14:paraId="2BA348DF" w14:textId="1DACB694"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73</w:t>
            </w:r>
          </w:p>
        </w:tc>
        <w:tc>
          <w:tcPr>
            <w:tcW w:w="1026" w:type="dxa"/>
            <w:tcBorders>
              <w:top w:val="single" w:sz="4" w:space="0" w:color="auto"/>
              <w:left w:val="double" w:sz="4" w:space="0" w:color="auto"/>
              <w:bottom w:val="single" w:sz="4" w:space="0" w:color="auto"/>
            </w:tcBorders>
            <w:shd w:val="clear" w:color="auto" w:fill="auto"/>
            <w:noWrap/>
            <w:vAlign w:val="center"/>
          </w:tcPr>
          <w:p w14:paraId="322F6B0E" w14:textId="7777777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tcPr>
          <w:p w14:paraId="602ABBF8" w14:textId="2ACB0304"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627A08A9" w14:textId="77777777" w:rsidR="003977AB" w:rsidRPr="008048EE" w:rsidRDefault="003977AB" w:rsidP="007B7000">
            <w:pPr>
              <w:rPr>
                <w:rFonts w:ascii="Times New Roman" w:eastAsia="Times New Roman" w:hAnsi="Times New Roman" w:cs="Times New Roman"/>
              </w:rPr>
            </w:pPr>
          </w:p>
        </w:tc>
      </w:tr>
      <w:tr w:rsidR="003977AB" w:rsidRPr="008048EE" w14:paraId="20821D45"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tcPr>
          <w:p w14:paraId="0703B1D3" w14:textId="77777777" w:rsidR="003977AB"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D+</w:t>
            </w:r>
          </w:p>
        </w:tc>
        <w:tc>
          <w:tcPr>
            <w:tcW w:w="858" w:type="dxa"/>
            <w:tcBorders>
              <w:top w:val="single" w:sz="4" w:space="0" w:color="auto"/>
              <w:left w:val="double" w:sz="4" w:space="0" w:color="auto"/>
              <w:bottom w:val="single" w:sz="4" w:space="0" w:color="auto"/>
            </w:tcBorders>
            <w:shd w:val="clear" w:color="auto" w:fill="auto"/>
            <w:noWrap/>
            <w:vAlign w:val="center"/>
          </w:tcPr>
          <w:p w14:paraId="33C98D25" w14:textId="3ECFEBCC"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67</w:t>
            </w:r>
          </w:p>
        </w:tc>
        <w:tc>
          <w:tcPr>
            <w:tcW w:w="403" w:type="dxa"/>
            <w:tcBorders>
              <w:top w:val="single" w:sz="4" w:space="0" w:color="auto"/>
              <w:bottom w:val="single" w:sz="4" w:space="0" w:color="auto"/>
            </w:tcBorders>
            <w:shd w:val="clear" w:color="auto" w:fill="auto"/>
            <w:noWrap/>
            <w:vAlign w:val="center"/>
          </w:tcPr>
          <w:p w14:paraId="5638A5B3" w14:textId="67EE52CB"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rPr>
              <w:t>to</w:t>
            </w:r>
          </w:p>
        </w:tc>
        <w:tc>
          <w:tcPr>
            <w:tcW w:w="1016" w:type="dxa"/>
            <w:tcBorders>
              <w:top w:val="single" w:sz="4" w:space="0" w:color="auto"/>
              <w:bottom w:val="single" w:sz="4" w:space="0" w:color="auto"/>
              <w:right w:val="double" w:sz="4" w:space="0" w:color="auto"/>
            </w:tcBorders>
            <w:shd w:val="clear" w:color="auto" w:fill="auto"/>
            <w:noWrap/>
            <w:vAlign w:val="center"/>
          </w:tcPr>
          <w:p w14:paraId="56399506" w14:textId="11DFA63B"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69</w:t>
            </w:r>
          </w:p>
        </w:tc>
        <w:tc>
          <w:tcPr>
            <w:tcW w:w="1026" w:type="dxa"/>
            <w:tcBorders>
              <w:top w:val="single" w:sz="4" w:space="0" w:color="auto"/>
              <w:left w:val="double" w:sz="4" w:space="0" w:color="auto"/>
              <w:bottom w:val="single" w:sz="4" w:space="0" w:color="auto"/>
            </w:tcBorders>
            <w:shd w:val="clear" w:color="auto" w:fill="auto"/>
            <w:noWrap/>
            <w:vAlign w:val="center"/>
          </w:tcPr>
          <w:p w14:paraId="7A16EE94" w14:textId="7777777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tcPr>
          <w:p w14:paraId="5CCB9714" w14:textId="493F7769"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096FC917" w14:textId="77777777" w:rsidR="003977AB" w:rsidRPr="008048EE" w:rsidRDefault="003977AB" w:rsidP="007B7000">
            <w:pPr>
              <w:rPr>
                <w:rFonts w:ascii="Times New Roman" w:eastAsia="Times New Roman" w:hAnsi="Times New Roman" w:cs="Times New Roman"/>
              </w:rPr>
            </w:pPr>
          </w:p>
        </w:tc>
      </w:tr>
      <w:tr w:rsidR="003977AB" w:rsidRPr="008048EE" w14:paraId="2969F2FA" w14:textId="77777777" w:rsidTr="007B7000">
        <w:trPr>
          <w:trHeight w:val="315"/>
        </w:trPr>
        <w:tc>
          <w:tcPr>
            <w:tcW w:w="870" w:type="dxa"/>
            <w:tcBorders>
              <w:top w:val="single" w:sz="4" w:space="0" w:color="auto"/>
              <w:bottom w:val="single" w:sz="4" w:space="0" w:color="auto"/>
              <w:right w:val="double" w:sz="4" w:space="0" w:color="auto"/>
            </w:tcBorders>
            <w:shd w:val="clear" w:color="auto" w:fill="FFEDB7"/>
            <w:noWrap/>
            <w:vAlign w:val="center"/>
          </w:tcPr>
          <w:p w14:paraId="3AA9B676" w14:textId="77777777" w:rsidR="003977AB"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D</w:t>
            </w:r>
          </w:p>
        </w:tc>
        <w:tc>
          <w:tcPr>
            <w:tcW w:w="858" w:type="dxa"/>
            <w:tcBorders>
              <w:top w:val="single" w:sz="4" w:space="0" w:color="auto"/>
              <w:left w:val="double" w:sz="4" w:space="0" w:color="auto"/>
              <w:bottom w:val="single" w:sz="4" w:space="0" w:color="auto"/>
            </w:tcBorders>
            <w:shd w:val="clear" w:color="auto" w:fill="auto"/>
            <w:noWrap/>
            <w:vAlign w:val="center"/>
          </w:tcPr>
          <w:p w14:paraId="1BC990E8" w14:textId="23DCFD5F"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64</w:t>
            </w:r>
          </w:p>
        </w:tc>
        <w:tc>
          <w:tcPr>
            <w:tcW w:w="403" w:type="dxa"/>
            <w:tcBorders>
              <w:top w:val="single" w:sz="4" w:space="0" w:color="auto"/>
              <w:bottom w:val="single" w:sz="4" w:space="0" w:color="auto"/>
            </w:tcBorders>
            <w:shd w:val="clear" w:color="auto" w:fill="auto"/>
            <w:noWrap/>
            <w:vAlign w:val="center"/>
          </w:tcPr>
          <w:p w14:paraId="1EC8C510" w14:textId="3CEB31AE"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rPr>
              <w:t>to</w:t>
            </w:r>
          </w:p>
        </w:tc>
        <w:tc>
          <w:tcPr>
            <w:tcW w:w="1016" w:type="dxa"/>
            <w:tcBorders>
              <w:top w:val="single" w:sz="4" w:space="0" w:color="auto"/>
              <w:bottom w:val="single" w:sz="4" w:space="0" w:color="auto"/>
              <w:right w:val="double" w:sz="4" w:space="0" w:color="auto"/>
            </w:tcBorders>
            <w:shd w:val="clear" w:color="auto" w:fill="auto"/>
            <w:noWrap/>
            <w:vAlign w:val="center"/>
          </w:tcPr>
          <w:p w14:paraId="173CB3CF" w14:textId="08AC91F6"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66</w:t>
            </w:r>
          </w:p>
        </w:tc>
        <w:tc>
          <w:tcPr>
            <w:tcW w:w="1026" w:type="dxa"/>
            <w:tcBorders>
              <w:top w:val="single" w:sz="4" w:space="0" w:color="auto"/>
              <w:left w:val="double" w:sz="4" w:space="0" w:color="auto"/>
              <w:bottom w:val="single" w:sz="4" w:space="0" w:color="auto"/>
            </w:tcBorders>
            <w:shd w:val="clear" w:color="auto" w:fill="auto"/>
            <w:noWrap/>
            <w:vAlign w:val="center"/>
          </w:tcPr>
          <w:p w14:paraId="0ECABA22" w14:textId="7777777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tcPr>
          <w:p w14:paraId="12536B18" w14:textId="22D4D183"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254028CC" w14:textId="77777777" w:rsidR="003977AB" w:rsidRPr="008048EE" w:rsidRDefault="003977AB" w:rsidP="007B7000">
            <w:pPr>
              <w:rPr>
                <w:rFonts w:ascii="Times New Roman" w:eastAsia="Times New Roman" w:hAnsi="Times New Roman" w:cs="Times New Roman"/>
              </w:rPr>
            </w:pPr>
          </w:p>
        </w:tc>
      </w:tr>
      <w:tr w:rsidR="003977AB" w:rsidRPr="008048EE" w14:paraId="4D8BF6C4" w14:textId="77777777" w:rsidTr="003977AB">
        <w:trPr>
          <w:trHeight w:val="315"/>
        </w:trPr>
        <w:tc>
          <w:tcPr>
            <w:tcW w:w="870" w:type="dxa"/>
            <w:tcBorders>
              <w:top w:val="single" w:sz="4" w:space="0" w:color="auto"/>
              <w:bottom w:val="single" w:sz="4" w:space="0" w:color="auto"/>
              <w:right w:val="double" w:sz="4" w:space="0" w:color="auto"/>
            </w:tcBorders>
            <w:shd w:val="clear" w:color="auto" w:fill="FFEDB7"/>
            <w:noWrap/>
            <w:vAlign w:val="center"/>
          </w:tcPr>
          <w:p w14:paraId="609B24A1" w14:textId="77777777" w:rsidR="003977AB"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D-</w:t>
            </w:r>
          </w:p>
        </w:tc>
        <w:tc>
          <w:tcPr>
            <w:tcW w:w="858" w:type="dxa"/>
            <w:tcBorders>
              <w:top w:val="single" w:sz="4" w:space="0" w:color="auto"/>
              <w:left w:val="double" w:sz="4" w:space="0" w:color="auto"/>
              <w:bottom w:val="single" w:sz="4" w:space="0" w:color="auto"/>
            </w:tcBorders>
            <w:shd w:val="clear" w:color="auto" w:fill="auto"/>
            <w:noWrap/>
            <w:vAlign w:val="center"/>
          </w:tcPr>
          <w:p w14:paraId="3AD91D17" w14:textId="3D755501"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60</w:t>
            </w:r>
          </w:p>
        </w:tc>
        <w:tc>
          <w:tcPr>
            <w:tcW w:w="403" w:type="dxa"/>
            <w:tcBorders>
              <w:top w:val="single" w:sz="4" w:space="0" w:color="auto"/>
              <w:bottom w:val="single" w:sz="4" w:space="0" w:color="auto"/>
            </w:tcBorders>
            <w:shd w:val="clear" w:color="auto" w:fill="auto"/>
            <w:noWrap/>
            <w:vAlign w:val="center"/>
          </w:tcPr>
          <w:p w14:paraId="363DC4B6" w14:textId="25DDA453" w:rsidR="003977AB" w:rsidRPr="008048EE" w:rsidRDefault="003977AB" w:rsidP="007B7000">
            <w:pPr>
              <w:rPr>
                <w:rFonts w:ascii="Times New Roman" w:eastAsia="Times New Roman" w:hAnsi="Times New Roman" w:cs="Times New Roman"/>
                <w:i/>
                <w:iCs/>
              </w:rPr>
            </w:pPr>
            <w:r w:rsidRPr="008048EE">
              <w:rPr>
                <w:rFonts w:ascii="Times New Roman" w:eastAsia="Times New Roman" w:hAnsi="Times New Roman" w:cs="Times New Roman"/>
                <w:i/>
              </w:rPr>
              <w:t>to</w:t>
            </w:r>
          </w:p>
        </w:tc>
        <w:tc>
          <w:tcPr>
            <w:tcW w:w="1016" w:type="dxa"/>
            <w:tcBorders>
              <w:top w:val="single" w:sz="4" w:space="0" w:color="auto"/>
              <w:bottom w:val="single" w:sz="4" w:space="0" w:color="auto"/>
              <w:right w:val="double" w:sz="4" w:space="0" w:color="auto"/>
            </w:tcBorders>
            <w:shd w:val="clear" w:color="auto" w:fill="auto"/>
            <w:noWrap/>
            <w:vAlign w:val="center"/>
          </w:tcPr>
          <w:p w14:paraId="7AB04D49" w14:textId="2619374F"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63</w:t>
            </w:r>
          </w:p>
        </w:tc>
        <w:tc>
          <w:tcPr>
            <w:tcW w:w="1026" w:type="dxa"/>
            <w:tcBorders>
              <w:top w:val="single" w:sz="4" w:space="0" w:color="auto"/>
              <w:left w:val="double" w:sz="4" w:space="0" w:color="auto"/>
              <w:bottom w:val="single" w:sz="4" w:space="0" w:color="auto"/>
            </w:tcBorders>
            <w:shd w:val="clear" w:color="auto" w:fill="auto"/>
            <w:noWrap/>
            <w:vAlign w:val="center"/>
          </w:tcPr>
          <w:p w14:paraId="5891DB2F" w14:textId="7777777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single" w:sz="4" w:space="0" w:color="auto"/>
            </w:tcBorders>
            <w:shd w:val="clear" w:color="auto" w:fill="auto"/>
            <w:noWrap/>
            <w:vAlign w:val="center"/>
          </w:tcPr>
          <w:p w14:paraId="6E92890A" w14:textId="59764450" w:rsidR="003977AB" w:rsidRPr="008048EE" w:rsidRDefault="003977AB" w:rsidP="007B7000">
            <w:pPr>
              <w:rPr>
                <w:rFonts w:ascii="Times New Roman" w:eastAsia="Times New Roman" w:hAnsi="Times New Roman" w:cs="Times New Roman"/>
                <w:i/>
              </w:rPr>
            </w:pPr>
            <w:r w:rsidRPr="008048EE">
              <w:rPr>
                <w:rFonts w:ascii="Times New Roman" w:eastAsia="Times New Roman" w:hAnsi="Times New Roman" w:cs="Times New Roman"/>
                <w:i/>
              </w:rPr>
              <w:t>to</w:t>
            </w:r>
          </w:p>
        </w:tc>
        <w:tc>
          <w:tcPr>
            <w:tcW w:w="975" w:type="dxa"/>
            <w:tcBorders>
              <w:top w:val="single" w:sz="4" w:space="0" w:color="auto"/>
              <w:bottom w:val="single" w:sz="4" w:space="0" w:color="auto"/>
            </w:tcBorders>
            <w:shd w:val="clear" w:color="auto" w:fill="auto"/>
            <w:noWrap/>
            <w:vAlign w:val="center"/>
          </w:tcPr>
          <w:p w14:paraId="06A04537" w14:textId="77777777" w:rsidR="003977AB" w:rsidRPr="008048EE" w:rsidRDefault="003977AB" w:rsidP="007B7000">
            <w:pPr>
              <w:rPr>
                <w:rFonts w:ascii="Times New Roman" w:eastAsia="Times New Roman" w:hAnsi="Times New Roman" w:cs="Times New Roman"/>
              </w:rPr>
            </w:pPr>
          </w:p>
        </w:tc>
      </w:tr>
      <w:tr w:rsidR="003977AB" w:rsidRPr="008048EE" w14:paraId="4E74C014" w14:textId="77777777" w:rsidTr="007B7000">
        <w:trPr>
          <w:trHeight w:val="315"/>
        </w:trPr>
        <w:tc>
          <w:tcPr>
            <w:tcW w:w="870" w:type="dxa"/>
            <w:tcBorders>
              <w:top w:val="single" w:sz="4" w:space="0" w:color="auto"/>
              <w:bottom w:val="double" w:sz="4" w:space="0" w:color="auto"/>
              <w:right w:val="double" w:sz="4" w:space="0" w:color="auto"/>
            </w:tcBorders>
            <w:shd w:val="clear" w:color="auto" w:fill="FFEDB7"/>
            <w:noWrap/>
            <w:vAlign w:val="center"/>
          </w:tcPr>
          <w:p w14:paraId="0F20DA71" w14:textId="6FF98E3D" w:rsidR="003977AB" w:rsidRDefault="003977AB" w:rsidP="007B7000">
            <w:pPr>
              <w:rPr>
                <w:rFonts w:ascii="Times New Roman" w:eastAsia="Times New Roman" w:hAnsi="Times New Roman" w:cs="Times New Roman"/>
                <w:b/>
                <w:iCs/>
              </w:rPr>
            </w:pPr>
            <w:r>
              <w:rPr>
                <w:rFonts w:ascii="Times New Roman" w:eastAsia="Times New Roman" w:hAnsi="Times New Roman" w:cs="Times New Roman"/>
                <w:b/>
                <w:iCs/>
              </w:rPr>
              <w:t>F</w:t>
            </w:r>
          </w:p>
        </w:tc>
        <w:tc>
          <w:tcPr>
            <w:tcW w:w="858" w:type="dxa"/>
            <w:tcBorders>
              <w:top w:val="single" w:sz="4" w:space="0" w:color="auto"/>
              <w:left w:val="double" w:sz="4" w:space="0" w:color="auto"/>
              <w:bottom w:val="double" w:sz="4" w:space="0" w:color="auto"/>
            </w:tcBorders>
            <w:shd w:val="clear" w:color="auto" w:fill="auto"/>
            <w:noWrap/>
            <w:vAlign w:val="center"/>
          </w:tcPr>
          <w:p w14:paraId="7A68CE14" w14:textId="306B9FDA"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0</w:t>
            </w:r>
          </w:p>
        </w:tc>
        <w:tc>
          <w:tcPr>
            <w:tcW w:w="403" w:type="dxa"/>
            <w:tcBorders>
              <w:top w:val="single" w:sz="4" w:space="0" w:color="auto"/>
              <w:bottom w:val="double" w:sz="4" w:space="0" w:color="auto"/>
            </w:tcBorders>
            <w:shd w:val="clear" w:color="auto" w:fill="auto"/>
            <w:noWrap/>
            <w:vAlign w:val="center"/>
          </w:tcPr>
          <w:p w14:paraId="21B6DBD7" w14:textId="1CB4C399" w:rsidR="003977AB" w:rsidRPr="008048EE" w:rsidRDefault="003977AB" w:rsidP="007B7000">
            <w:pPr>
              <w:rPr>
                <w:rFonts w:ascii="Times New Roman" w:eastAsia="Times New Roman" w:hAnsi="Times New Roman" w:cs="Times New Roman"/>
                <w:i/>
              </w:rPr>
            </w:pPr>
            <w:r>
              <w:rPr>
                <w:rFonts w:ascii="Times New Roman" w:eastAsia="Times New Roman" w:hAnsi="Times New Roman" w:cs="Times New Roman"/>
                <w:i/>
              </w:rPr>
              <w:t>to</w:t>
            </w:r>
          </w:p>
        </w:tc>
        <w:tc>
          <w:tcPr>
            <w:tcW w:w="1016" w:type="dxa"/>
            <w:tcBorders>
              <w:top w:val="single" w:sz="4" w:space="0" w:color="auto"/>
              <w:bottom w:val="double" w:sz="4" w:space="0" w:color="auto"/>
              <w:right w:val="double" w:sz="4" w:space="0" w:color="auto"/>
            </w:tcBorders>
            <w:shd w:val="clear" w:color="auto" w:fill="auto"/>
            <w:noWrap/>
            <w:vAlign w:val="center"/>
          </w:tcPr>
          <w:p w14:paraId="7F1C8345" w14:textId="53109748" w:rsidR="003977AB" w:rsidRPr="008048EE" w:rsidRDefault="002E46CB" w:rsidP="007B7000">
            <w:pPr>
              <w:rPr>
                <w:rFonts w:ascii="Times New Roman" w:eastAsia="Times New Roman" w:hAnsi="Times New Roman" w:cs="Times New Roman"/>
                <w:i/>
                <w:iCs/>
              </w:rPr>
            </w:pPr>
            <w:r>
              <w:rPr>
                <w:rFonts w:ascii="Times New Roman" w:eastAsia="Times New Roman" w:hAnsi="Times New Roman" w:cs="Times New Roman"/>
                <w:i/>
                <w:iCs/>
              </w:rPr>
              <w:t>59</w:t>
            </w:r>
          </w:p>
        </w:tc>
        <w:tc>
          <w:tcPr>
            <w:tcW w:w="1026" w:type="dxa"/>
            <w:tcBorders>
              <w:top w:val="single" w:sz="4" w:space="0" w:color="auto"/>
              <w:left w:val="double" w:sz="4" w:space="0" w:color="auto"/>
              <w:bottom w:val="double" w:sz="4" w:space="0" w:color="auto"/>
            </w:tcBorders>
            <w:shd w:val="clear" w:color="auto" w:fill="auto"/>
            <w:noWrap/>
            <w:vAlign w:val="center"/>
          </w:tcPr>
          <w:p w14:paraId="03E4E8CE" w14:textId="77777777" w:rsidR="003977AB" w:rsidRPr="008048EE" w:rsidRDefault="003977AB" w:rsidP="007B7000">
            <w:pPr>
              <w:rPr>
                <w:rFonts w:ascii="Times New Roman" w:eastAsia="Times New Roman" w:hAnsi="Times New Roman" w:cs="Times New Roman"/>
              </w:rPr>
            </w:pPr>
          </w:p>
        </w:tc>
        <w:tc>
          <w:tcPr>
            <w:tcW w:w="403" w:type="dxa"/>
            <w:tcBorders>
              <w:top w:val="single" w:sz="4" w:space="0" w:color="auto"/>
              <w:bottom w:val="double" w:sz="4" w:space="0" w:color="auto"/>
            </w:tcBorders>
            <w:shd w:val="clear" w:color="auto" w:fill="auto"/>
            <w:noWrap/>
            <w:vAlign w:val="center"/>
          </w:tcPr>
          <w:p w14:paraId="7FC3C853" w14:textId="4098F1C5" w:rsidR="003977AB" w:rsidRPr="008048EE" w:rsidRDefault="003977AB" w:rsidP="007B7000">
            <w:pPr>
              <w:rPr>
                <w:rFonts w:ascii="Times New Roman" w:eastAsia="Times New Roman" w:hAnsi="Times New Roman" w:cs="Times New Roman"/>
                <w:i/>
              </w:rPr>
            </w:pPr>
            <w:r>
              <w:rPr>
                <w:rFonts w:ascii="Times New Roman" w:eastAsia="Times New Roman" w:hAnsi="Times New Roman" w:cs="Times New Roman"/>
                <w:i/>
              </w:rPr>
              <w:t>to</w:t>
            </w:r>
          </w:p>
        </w:tc>
        <w:tc>
          <w:tcPr>
            <w:tcW w:w="975" w:type="dxa"/>
            <w:tcBorders>
              <w:top w:val="single" w:sz="4" w:space="0" w:color="auto"/>
              <w:bottom w:val="double" w:sz="4" w:space="0" w:color="auto"/>
            </w:tcBorders>
            <w:shd w:val="clear" w:color="auto" w:fill="auto"/>
            <w:noWrap/>
            <w:vAlign w:val="center"/>
          </w:tcPr>
          <w:p w14:paraId="14E91FC7" w14:textId="77777777" w:rsidR="003977AB" w:rsidRPr="008048EE" w:rsidRDefault="003977AB" w:rsidP="007B7000">
            <w:pPr>
              <w:rPr>
                <w:rFonts w:ascii="Times New Roman" w:eastAsia="Times New Roman" w:hAnsi="Times New Roman" w:cs="Times New Roman"/>
              </w:rPr>
            </w:pPr>
          </w:p>
        </w:tc>
      </w:tr>
    </w:tbl>
    <w:p w14:paraId="0886D5DF" w14:textId="6254B61E" w:rsidR="003977AB" w:rsidRDefault="003977AB"/>
    <w:p w14:paraId="66DB8340" w14:textId="0E470CBD" w:rsidR="000C74DF" w:rsidRDefault="000C74DF"/>
    <w:p w14:paraId="56C06402" w14:textId="2DC98728" w:rsidR="000C74DF" w:rsidRDefault="000C74DF"/>
    <w:p w14:paraId="0C137563" w14:textId="77777777" w:rsidR="000C74DF" w:rsidRDefault="000C74DF" w:rsidP="000C74DF">
      <w:pPr>
        <w:rPr>
          <w:rFonts w:ascii="Times New Roman" w:eastAsia="Times New Roman" w:hAnsi="Times New Roman" w:cs="Times New Roman"/>
        </w:rPr>
      </w:pPr>
    </w:p>
    <w:p w14:paraId="358BA67F" w14:textId="77777777" w:rsidR="007D77C2" w:rsidRPr="008711FC" w:rsidRDefault="007D77C2" w:rsidP="007D77C2">
      <w:pPr>
        <w:shd w:val="clear" w:color="auto" w:fill="FFFFFF"/>
        <w:rPr>
          <w:rFonts w:ascii="Georgia" w:eastAsia="Times New Roman" w:hAnsi="Georgia"/>
          <w:b/>
          <w:bCs/>
          <w:caps/>
          <w:color w:val="336666"/>
          <w:sz w:val="32"/>
          <w:szCs w:val="32"/>
        </w:rPr>
      </w:pPr>
      <w:r w:rsidRPr="008711FC">
        <w:rPr>
          <w:rFonts w:ascii="Georgia" w:eastAsia="Times New Roman" w:hAnsi="Georgia"/>
          <w:b/>
          <w:bCs/>
          <w:caps/>
          <w:color w:val="336666"/>
          <w:sz w:val="32"/>
          <w:szCs w:val="32"/>
        </w:rPr>
        <w:t>CLASS POLICIES</w:t>
      </w:r>
    </w:p>
    <w:p w14:paraId="497F3465" w14:textId="77777777" w:rsidR="007D77C2" w:rsidRPr="000C5DF0" w:rsidRDefault="007D77C2" w:rsidP="007D77C2">
      <w:pPr>
        <w:shd w:val="clear" w:color="auto" w:fill="FFFFFF"/>
        <w:spacing w:after="240"/>
        <w:rPr>
          <w:rFonts w:ascii="Lucida Grande" w:hAnsi="Lucida Grande" w:cs="Lucida Grande"/>
          <w:color w:val="000000"/>
        </w:rPr>
      </w:pPr>
    </w:p>
    <w:p w14:paraId="3009F3DD" w14:textId="77777777" w:rsidR="007D77C2" w:rsidRPr="000C5DF0" w:rsidRDefault="007D77C2" w:rsidP="007D77C2">
      <w:pPr>
        <w:shd w:val="clear" w:color="auto" w:fill="FFFFFF"/>
        <w:rPr>
          <w:rFonts w:ascii="Arial" w:hAnsi="Arial" w:cs="Arial"/>
          <w:color w:val="111111"/>
        </w:rPr>
      </w:pPr>
      <w:r w:rsidRPr="000C5DF0">
        <w:rPr>
          <w:rFonts w:ascii="Arial" w:hAnsi="Arial" w:cs="Arial"/>
          <w:b/>
          <w:bCs/>
          <w:color w:val="111111"/>
          <w:bdr w:val="none" w:sz="0" w:space="0" w:color="auto" w:frame="1"/>
        </w:rPr>
        <w:t>MOREHOUSE POLICIES</w:t>
      </w:r>
    </w:p>
    <w:p w14:paraId="08DD31B7" w14:textId="77777777" w:rsidR="007D77C2" w:rsidRPr="000C5DF0" w:rsidRDefault="007D77C2" w:rsidP="007D77C2">
      <w:pPr>
        <w:shd w:val="clear" w:color="auto" w:fill="FFFFFF"/>
        <w:spacing w:after="240"/>
        <w:rPr>
          <w:rFonts w:ascii="Arial" w:hAnsi="Arial" w:cs="Arial"/>
          <w:color w:val="111111"/>
        </w:rPr>
      </w:pPr>
      <w:r w:rsidRPr="000C5DF0">
        <w:rPr>
          <w:rFonts w:ascii="Arial" w:hAnsi="Arial" w:cs="Arial"/>
          <w:b/>
          <w:bCs/>
          <w:color w:val="111111"/>
        </w:rPr>
        <w:t>Attendance Requirements:</w:t>
      </w:r>
    </w:p>
    <w:p w14:paraId="28C8F773" w14:textId="23B5447F" w:rsidR="007D77C2" w:rsidRPr="008C5F4B" w:rsidRDefault="007D77C2" w:rsidP="007D77C2">
      <w:pPr>
        <w:shd w:val="clear" w:color="auto" w:fill="FFFFFF"/>
        <w:spacing w:after="240"/>
        <w:rPr>
          <w:rFonts w:ascii="Arial" w:hAnsi="Arial" w:cs="Arial"/>
          <w:color w:val="111111"/>
        </w:rPr>
      </w:pPr>
      <w:r w:rsidRPr="000C5DF0">
        <w:rPr>
          <w:rFonts w:ascii="Arial" w:hAnsi="Arial" w:cs="Arial"/>
          <w:color w:val="111111"/>
        </w:rPr>
        <w:t>Students are expected to attend each class meeting</w:t>
      </w:r>
      <w:r w:rsidR="00C8466E">
        <w:rPr>
          <w:rFonts w:ascii="Arial" w:hAnsi="Arial" w:cs="Arial"/>
          <w:color w:val="111111"/>
        </w:rPr>
        <w:t>, although I understand the need for flexibility in this virtual environment so I will try to record each session.</w:t>
      </w:r>
      <w:r w:rsidRPr="000C5DF0">
        <w:rPr>
          <w:rFonts w:ascii="Arial" w:hAnsi="Arial" w:cs="Arial"/>
          <w:color w:val="111111"/>
        </w:rPr>
        <w:t xml:space="preserve">  Students with more than </w:t>
      </w:r>
      <w:r>
        <w:rPr>
          <w:rFonts w:ascii="Arial" w:hAnsi="Arial" w:cs="Arial"/>
          <w:color w:val="111111"/>
        </w:rPr>
        <w:t>2</w:t>
      </w:r>
      <w:r w:rsidRPr="000C5DF0">
        <w:rPr>
          <w:rFonts w:ascii="Arial" w:hAnsi="Arial" w:cs="Arial"/>
          <w:color w:val="111111"/>
        </w:rPr>
        <w:t xml:space="preserve"> unexcused absences will be referred to the Office of Student Success and may be administratively withdrawn from the course.  Failure to meet minimum attendance requirements may result in the loss of the student’s financial aid in accordance with federal financial aid requirements.  </w:t>
      </w:r>
    </w:p>
    <w:p w14:paraId="40C9B292" w14:textId="77777777" w:rsidR="007D77C2" w:rsidRPr="008C5F4B" w:rsidRDefault="007D77C2" w:rsidP="007D77C2">
      <w:pPr>
        <w:shd w:val="clear" w:color="auto" w:fill="FFFFFF"/>
        <w:rPr>
          <w:rFonts w:ascii="Calibri" w:eastAsia="Times New Roman" w:hAnsi="Calibri" w:cs="Calibri"/>
          <w:color w:val="212121"/>
          <w:sz w:val="22"/>
          <w:szCs w:val="22"/>
        </w:rPr>
      </w:pPr>
      <w:r w:rsidRPr="008C5F4B">
        <w:rPr>
          <w:rFonts w:ascii="Arial" w:eastAsia="Times New Roman" w:hAnsi="Arial" w:cs="Arial"/>
          <w:b/>
          <w:bCs/>
          <w:color w:val="111111"/>
          <w:bdr w:val="none" w:sz="0" w:space="0" w:color="auto" w:frame="1"/>
        </w:rPr>
        <w:t>EEO &amp; Disability Statement:</w:t>
      </w:r>
    </w:p>
    <w:p w14:paraId="7C0E7F59" w14:textId="77777777" w:rsidR="00CC5EC8" w:rsidRDefault="00CC5EC8" w:rsidP="00CC5EC8">
      <w:pPr>
        <w:rPr>
          <w:rFonts w:ascii="Helvetica" w:eastAsia="Times New Roman" w:hAnsi="Helvetica" w:cs="Times New Roman"/>
          <w:sz w:val="17"/>
          <w:szCs w:val="17"/>
        </w:rPr>
      </w:pPr>
    </w:p>
    <w:p w14:paraId="4EC1EC40" w14:textId="17D2EB6D" w:rsidR="00CC5EC8" w:rsidRPr="00CC5EC8" w:rsidRDefault="00CC5EC8" w:rsidP="00CC5EC8">
      <w:pPr>
        <w:rPr>
          <w:rFonts w:ascii="Arial" w:eastAsia="Times New Roman" w:hAnsi="Arial" w:cs="Arial"/>
        </w:rPr>
      </w:pPr>
      <w:r w:rsidRPr="00CC5EC8">
        <w:rPr>
          <w:rFonts w:ascii="Arial" w:eastAsia="Times New Roman" w:hAnsi="Arial" w:cs="Arial"/>
        </w:rPr>
        <w:t>Morehouse College is an equal opportunity employer. As a Private Educational Institution,</w:t>
      </w:r>
      <w:r w:rsidR="00ED0CCF">
        <w:rPr>
          <w:rFonts w:ascii="Arial" w:eastAsia="Times New Roman" w:hAnsi="Arial" w:cs="Arial"/>
        </w:rPr>
        <w:t xml:space="preserve"> </w:t>
      </w:r>
      <w:r w:rsidRPr="00CC5EC8">
        <w:rPr>
          <w:rFonts w:ascii="Arial" w:eastAsia="Times New Roman" w:hAnsi="Arial" w:cs="Arial"/>
        </w:rPr>
        <w:t>Morehouse College provides equal access to all qualified students with disabilities. If you are</w:t>
      </w:r>
      <w:r w:rsidR="00ED0CCF">
        <w:rPr>
          <w:rFonts w:ascii="Arial" w:eastAsia="Times New Roman" w:hAnsi="Arial" w:cs="Arial"/>
        </w:rPr>
        <w:t xml:space="preserve"> </w:t>
      </w:r>
      <w:r w:rsidRPr="00CC5EC8">
        <w:rPr>
          <w:rFonts w:ascii="Arial" w:eastAsia="Times New Roman" w:hAnsi="Arial" w:cs="Arial"/>
        </w:rPr>
        <w:t>a student who is concerned you have a disability-related condition that is impacting your</w:t>
      </w:r>
      <w:r w:rsidR="00ED0CCF">
        <w:rPr>
          <w:rFonts w:ascii="Arial" w:eastAsia="Times New Roman" w:hAnsi="Arial" w:cs="Arial"/>
        </w:rPr>
        <w:t xml:space="preserve"> </w:t>
      </w:r>
      <w:r w:rsidRPr="00CC5EC8">
        <w:rPr>
          <w:rFonts w:ascii="Arial" w:eastAsia="Times New Roman" w:hAnsi="Arial" w:cs="Arial"/>
        </w:rPr>
        <w:t>academic progress, you are required to register with our Student Counseling &amp; Disability</w:t>
      </w:r>
      <w:r w:rsidR="00ED0CCF">
        <w:rPr>
          <w:rFonts w:ascii="Arial" w:eastAsia="Times New Roman" w:hAnsi="Arial" w:cs="Arial"/>
        </w:rPr>
        <w:t xml:space="preserve"> </w:t>
      </w:r>
      <w:r w:rsidRPr="00CC5EC8">
        <w:rPr>
          <w:rFonts w:ascii="Arial" w:eastAsia="Times New Roman" w:hAnsi="Arial" w:cs="Arial"/>
        </w:rPr>
        <w:t>Center (the “Center”) at any time throughout the semester (preferably in the beginning of the</w:t>
      </w:r>
      <w:r w:rsidR="00ED0CCF">
        <w:rPr>
          <w:rFonts w:ascii="Arial" w:eastAsia="Times New Roman" w:hAnsi="Arial" w:cs="Arial"/>
        </w:rPr>
        <w:t xml:space="preserve"> </w:t>
      </w:r>
      <w:r w:rsidRPr="00CC5EC8">
        <w:rPr>
          <w:rFonts w:ascii="Arial" w:eastAsia="Times New Roman" w:hAnsi="Arial" w:cs="Arial"/>
        </w:rPr>
        <w:t>semester). A disability accommodation letter can be obtained from the Office of Disabilities.</w:t>
      </w:r>
      <w:r w:rsidR="000D1CF4">
        <w:rPr>
          <w:rFonts w:ascii="Arial" w:eastAsia="Times New Roman" w:hAnsi="Arial" w:cs="Arial"/>
        </w:rPr>
        <w:t xml:space="preserve"> </w:t>
      </w:r>
      <w:r w:rsidRPr="00CC5EC8">
        <w:rPr>
          <w:rFonts w:ascii="Arial" w:eastAsia="Times New Roman" w:hAnsi="Arial" w:cs="Arial"/>
        </w:rPr>
        <w:t>Students are required to provide a copy of the disability accommodation letter to each of</w:t>
      </w:r>
      <w:r w:rsidR="000D1CF4">
        <w:rPr>
          <w:rFonts w:ascii="Arial" w:eastAsia="Times New Roman" w:hAnsi="Arial" w:cs="Arial"/>
        </w:rPr>
        <w:t xml:space="preserve"> </w:t>
      </w:r>
      <w:r w:rsidRPr="00CC5EC8">
        <w:rPr>
          <w:rFonts w:ascii="Arial" w:eastAsia="Times New Roman" w:hAnsi="Arial" w:cs="Arial"/>
        </w:rPr>
        <w:t>their professors upon approval of their accommodations. Please contact our Coordinator of</w:t>
      </w:r>
      <w:r w:rsidR="000D1CF4">
        <w:rPr>
          <w:rFonts w:ascii="Arial" w:eastAsia="Times New Roman" w:hAnsi="Arial" w:cs="Arial"/>
        </w:rPr>
        <w:t xml:space="preserve"> </w:t>
      </w:r>
      <w:r w:rsidRPr="00CC5EC8">
        <w:rPr>
          <w:rFonts w:ascii="Arial" w:eastAsia="Times New Roman" w:hAnsi="Arial" w:cs="Arial"/>
        </w:rPr>
        <w:t>Disability and Counseling Services, Dr. Travis Sadler, with any questions at (470) 639-0252</w:t>
      </w:r>
      <w:r w:rsidR="000D1CF4">
        <w:rPr>
          <w:rFonts w:ascii="Arial" w:eastAsia="Times New Roman" w:hAnsi="Arial" w:cs="Arial"/>
        </w:rPr>
        <w:t xml:space="preserve"> </w:t>
      </w:r>
      <w:r w:rsidRPr="00CC5EC8">
        <w:rPr>
          <w:rFonts w:ascii="Arial" w:eastAsia="Times New Roman" w:hAnsi="Arial" w:cs="Arial"/>
        </w:rPr>
        <w:t xml:space="preserve">and/or email </w:t>
      </w:r>
      <w:hyperlink r:id="rId6" w:history="1">
        <w:r w:rsidR="00ED0CCF" w:rsidRPr="00CC5EC8">
          <w:rPr>
            <w:rStyle w:val="Hyperlink"/>
            <w:rFonts w:ascii="Arial" w:eastAsia="Times New Roman" w:hAnsi="Arial" w:cs="Arial"/>
          </w:rPr>
          <w:t>Travis.Sadler@morehouse.edu</w:t>
        </w:r>
      </w:hyperlink>
      <w:r w:rsidRPr="00CC5EC8">
        <w:rPr>
          <w:rFonts w:ascii="Arial" w:eastAsia="Times New Roman" w:hAnsi="Arial" w:cs="Arial"/>
        </w:rPr>
        <w:t>.</w:t>
      </w:r>
      <w:r w:rsidR="00ED0CCF">
        <w:rPr>
          <w:rFonts w:ascii="Arial" w:eastAsia="Times New Roman" w:hAnsi="Arial" w:cs="Arial"/>
        </w:rPr>
        <w:t xml:space="preserve"> </w:t>
      </w:r>
      <w:r w:rsidR="00ED0CCF">
        <w:rPr>
          <w:rFonts w:ascii="Arial" w:hAnsi="Arial" w:cs="Arial"/>
          <w:color w:val="111111"/>
        </w:rPr>
        <w:t>Please don’t let pride prevent you from seeking the assistance you need.</w:t>
      </w:r>
    </w:p>
    <w:p w14:paraId="3000DB3A" w14:textId="77777777" w:rsidR="00855282" w:rsidRDefault="00855282" w:rsidP="007D77C2">
      <w:pPr>
        <w:shd w:val="clear" w:color="auto" w:fill="FFFFFF"/>
        <w:spacing w:after="240"/>
        <w:rPr>
          <w:rFonts w:ascii="Arial" w:eastAsia="Times New Roman" w:hAnsi="Arial" w:cs="Arial"/>
          <w:bCs/>
          <w:iCs/>
        </w:rPr>
      </w:pPr>
    </w:p>
    <w:p w14:paraId="32E420C6" w14:textId="047FA59B" w:rsidR="007D77C2" w:rsidRPr="000C5DF0" w:rsidRDefault="007D77C2" w:rsidP="007D77C2">
      <w:pPr>
        <w:shd w:val="clear" w:color="auto" w:fill="FFFFFF"/>
        <w:spacing w:after="240"/>
        <w:rPr>
          <w:rFonts w:ascii="Arial" w:hAnsi="Arial" w:cs="Arial"/>
          <w:color w:val="111111"/>
        </w:rPr>
      </w:pPr>
      <w:r w:rsidRPr="000C5DF0">
        <w:rPr>
          <w:rFonts w:ascii="Arial" w:hAnsi="Arial" w:cs="Arial"/>
          <w:b/>
          <w:bCs/>
          <w:color w:val="111111"/>
        </w:rPr>
        <w:t xml:space="preserve">Academic </w:t>
      </w:r>
      <w:r w:rsidR="009149B3">
        <w:rPr>
          <w:rFonts w:ascii="Arial" w:hAnsi="Arial" w:cs="Arial"/>
          <w:b/>
          <w:bCs/>
          <w:color w:val="111111"/>
        </w:rPr>
        <w:t>Integrity</w:t>
      </w:r>
      <w:r w:rsidRPr="000C5DF0">
        <w:rPr>
          <w:rFonts w:ascii="Arial" w:hAnsi="Arial" w:cs="Arial"/>
          <w:b/>
          <w:bCs/>
          <w:color w:val="111111"/>
        </w:rPr>
        <w:t>:</w:t>
      </w:r>
    </w:p>
    <w:p w14:paraId="618EB9B1" w14:textId="77777777" w:rsidR="009149B3" w:rsidRPr="00117516" w:rsidRDefault="007D77C2" w:rsidP="009149B3">
      <w:pPr>
        <w:shd w:val="clear" w:color="auto" w:fill="FFFFFF"/>
        <w:spacing w:after="315"/>
        <w:rPr>
          <w:rFonts w:ascii="Arial" w:hAnsi="Arial" w:cs="Arial"/>
        </w:rPr>
      </w:pPr>
      <w:r w:rsidRPr="000C5DF0">
        <w:rPr>
          <w:rFonts w:ascii="Arial" w:hAnsi="Arial" w:cs="Arial"/>
          <w:color w:val="111111"/>
        </w:rPr>
        <w:t>Morehouse College students are expected to conduct themselves with the highest level of ethics and academic honesty at all times and abide by the terms set forth in the Student Handbook and Code of Conduct. Instances of academic dishonesty, including, but not limited to plagiarism and cheating on examinations and assignments, are taken seriously and may result in a failing grade for the assignment or course and may be reported to the Honor and Conduct Review Board for disciplinary action.</w:t>
      </w:r>
      <w:r w:rsidR="009149B3">
        <w:rPr>
          <w:rFonts w:ascii="Arial" w:hAnsi="Arial" w:cs="Arial"/>
          <w:color w:val="111111"/>
        </w:rPr>
        <w:t xml:space="preserve"> </w:t>
      </w:r>
      <w:r w:rsidR="009149B3" w:rsidRPr="00117516">
        <w:rPr>
          <w:rFonts w:ascii="Arial" w:hAnsi="Arial" w:cs="Arial"/>
        </w:rPr>
        <w:t>These standards include but are not limited to the following:</w:t>
      </w:r>
    </w:p>
    <w:p w14:paraId="6891A9AC" w14:textId="77777777" w:rsidR="009149B3" w:rsidRPr="00CB37F3" w:rsidRDefault="009149B3" w:rsidP="009149B3">
      <w:pPr>
        <w:numPr>
          <w:ilvl w:val="0"/>
          <w:numId w:val="4"/>
        </w:numPr>
        <w:shd w:val="clear" w:color="auto" w:fill="FFFFFF"/>
        <w:spacing w:before="120" w:after="120"/>
        <w:ind w:left="528"/>
        <w:rPr>
          <w:rFonts w:ascii="Arial" w:hAnsi="Arial" w:cs="Arial"/>
          <w:highlight w:val="yellow"/>
        </w:rPr>
      </w:pPr>
      <w:r w:rsidRPr="00CB37F3">
        <w:rPr>
          <w:rFonts w:ascii="Arial" w:hAnsi="Arial" w:cs="Arial"/>
          <w:highlight w:val="yellow"/>
        </w:rPr>
        <w:t>In projects and assignments prepared independently, students must never represent the ideas or the language of others as their own.</w:t>
      </w:r>
    </w:p>
    <w:p w14:paraId="372710F0" w14:textId="77777777" w:rsidR="009149B3" w:rsidRPr="00CB37F3" w:rsidRDefault="009149B3" w:rsidP="009149B3">
      <w:pPr>
        <w:numPr>
          <w:ilvl w:val="0"/>
          <w:numId w:val="4"/>
        </w:numPr>
        <w:shd w:val="clear" w:color="auto" w:fill="FFFFFF"/>
        <w:spacing w:before="120" w:after="120"/>
        <w:ind w:left="528"/>
        <w:rPr>
          <w:rFonts w:ascii="Arial" w:hAnsi="Arial" w:cs="Arial"/>
          <w:highlight w:val="yellow"/>
        </w:rPr>
      </w:pPr>
      <w:r w:rsidRPr="00CB37F3">
        <w:rPr>
          <w:rFonts w:ascii="Arial" w:hAnsi="Arial" w:cs="Arial"/>
          <w:highlight w:val="yellow"/>
        </w:rPr>
        <w:t>Students must not destroy or alter either the work of other students or the educational resources and materials of the College.</w:t>
      </w:r>
    </w:p>
    <w:p w14:paraId="70C19EC7" w14:textId="77777777" w:rsidR="009149B3" w:rsidRPr="00CB37F3" w:rsidRDefault="009149B3" w:rsidP="009149B3">
      <w:pPr>
        <w:numPr>
          <w:ilvl w:val="0"/>
          <w:numId w:val="4"/>
        </w:numPr>
        <w:shd w:val="clear" w:color="auto" w:fill="FFFFFF"/>
        <w:spacing w:before="120" w:after="120"/>
        <w:ind w:left="528"/>
        <w:rPr>
          <w:rFonts w:ascii="Arial" w:hAnsi="Arial" w:cs="Arial"/>
          <w:highlight w:val="yellow"/>
        </w:rPr>
      </w:pPr>
      <w:r w:rsidRPr="00CB37F3">
        <w:rPr>
          <w:rFonts w:ascii="Arial" w:hAnsi="Arial" w:cs="Arial"/>
          <w:highlight w:val="yellow"/>
        </w:rPr>
        <w:lastRenderedPageBreak/>
        <w:t>Students must not take unfair advantage of fellow students by representing work completed for one course as original work for another or by deliberately disregarding course rules and regulations.</w:t>
      </w:r>
    </w:p>
    <w:p w14:paraId="4EF51F18" w14:textId="77777777" w:rsidR="009149B3" w:rsidRPr="00CB37F3" w:rsidRDefault="009149B3" w:rsidP="009149B3">
      <w:pPr>
        <w:numPr>
          <w:ilvl w:val="0"/>
          <w:numId w:val="4"/>
        </w:numPr>
        <w:shd w:val="clear" w:color="auto" w:fill="FFFFFF"/>
        <w:spacing w:before="120" w:after="120"/>
        <w:ind w:left="528"/>
        <w:rPr>
          <w:rFonts w:ascii="Arial" w:hAnsi="Arial" w:cs="Arial"/>
          <w:highlight w:val="yellow"/>
        </w:rPr>
      </w:pPr>
      <w:r w:rsidRPr="00CB37F3">
        <w:rPr>
          <w:rFonts w:ascii="Arial" w:hAnsi="Arial" w:cs="Arial"/>
          <w:highlight w:val="yellow"/>
        </w:rPr>
        <w:t>Unless directed by the faculty member, students should neither give nor receive assistance in examinations.</w:t>
      </w:r>
    </w:p>
    <w:p w14:paraId="2CB6BDA7" w14:textId="77777777" w:rsidR="009149B3" w:rsidRPr="00CB37F3" w:rsidRDefault="009149B3" w:rsidP="009149B3">
      <w:pPr>
        <w:numPr>
          <w:ilvl w:val="0"/>
          <w:numId w:val="4"/>
        </w:numPr>
        <w:shd w:val="clear" w:color="auto" w:fill="FFFFFF"/>
        <w:spacing w:before="120" w:after="120"/>
        <w:ind w:left="528"/>
        <w:rPr>
          <w:rFonts w:ascii="Arial" w:hAnsi="Arial" w:cs="Arial"/>
          <w:highlight w:val="yellow"/>
        </w:rPr>
      </w:pPr>
      <w:r w:rsidRPr="00CB37F3">
        <w:rPr>
          <w:rFonts w:ascii="Arial" w:hAnsi="Arial" w:cs="Arial"/>
          <w:highlight w:val="yellow"/>
        </w:rPr>
        <w:t>In laboratory or research projects involving the collection of data, students must accurately report data observed and not alter data for any reason.</w:t>
      </w:r>
    </w:p>
    <w:p w14:paraId="799672A7" w14:textId="16A4D830" w:rsidR="009149B3" w:rsidRDefault="009149B3" w:rsidP="009149B3">
      <w:pPr>
        <w:rPr>
          <w:rFonts w:ascii="Arial" w:hAnsi="Arial" w:cs="Arial"/>
        </w:rPr>
      </w:pPr>
      <w:r w:rsidRPr="00CB37F3">
        <w:rPr>
          <w:rFonts w:ascii="Arial" w:hAnsi="Arial" w:cs="Arial"/>
        </w:rPr>
        <w:t>Failure to maintain academic integrity will result in one of the following penalties: failure of the assignment, failure of the course, or possible expulsion. The instructor will determine the seriousness of the offence. The offence will be reported in Starfish and added to the student’s academic file.</w:t>
      </w:r>
    </w:p>
    <w:p w14:paraId="4D065BF0" w14:textId="0801F05D" w:rsidR="009149B3" w:rsidRDefault="009149B3" w:rsidP="009149B3">
      <w:pPr>
        <w:rPr>
          <w:rFonts w:ascii="Arial" w:hAnsi="Arial" w:cs="Arial"/>
        </w:rPr>
      </w:pPr>
    </w:p>
    <w:p w14:paraId="26D93AC3" w14:textId="77777777" w:rsidR="009149B3" w:rsidRPr="00117516" w:rsidRDefault="009149B3" w:rsidP="009149B3">
      <w:pPr>
        <w:rPr>
          <w:rFonts w:ascii="Arial" w:hAnsi="Arial" w:cs="Arial"/>
          <w:b/>
          <w:bCs/>
        </w:rPr>
      </w:pPr>
      <w:r w:rsidRPr="00117516">
        <w:rPr>
          <w:rFonts w:ascii="Arial" w:hAnsi="Arial" w:cs="Arial"/>
          <w:b/>
          <w:bCs/>
        </w:rPr>
        <w:t xml:space="preserve">Tutoring: </w:t>
      </w:r>
    </w:p>
    <w:p w14:paraId="76B00475" w14:textId="77777777" w:rsidR="009149B3" w:rsidRPr="00117516" w:rsidRDefault="009149B3" w:rsidP="009149B3">
      <w:pPr>
        <w:rPr>
          <w:rFonts w:ascii="Arial" w:hAnsi="Arial" w:cs="Arial"/>
        </w:rPr>
      </w:pPr>
      <w:r w:rsidRPr="00117516">
        <w:rPr>
          <w:rFonts w:ascii="Arial" w:hAnsi="Arial" w:cs="Arial"/>
          <w:b/>
          <w:bCs/>
        </w:rPr>
        <w:t>Frederick Douglass Academic Success Center</w:t>
      </w:r>
      <w:r w:rsidRPr="00117516">
        <w:rPr>
          <w:rFonts w:ascii="Arial" w:hAnsi="Arial" w:cs="Arial"/>
        </w:rPr>
        <w:t xml:space="preserve"> (FDASC) offers peer tutoring which can be accessed through Starfish. Please look for the available tutor for the courses which you are enrolled in the Student Success Network. You </w:t>
      </w:r>
      <w:r>
        <w:rPr>
          <w:rFonts w:ascii="Arial" w:hAnsi="Arial" w:cs="Arial"/>
        </w:rPr>
        <w:t>can</w:t>
      </w:r>
      <w:r w:rsidRPr="00117516">
        <w:rPr>
          <w:rFonts w:ascii="Arial" w:hAnsi="Arial" w:cs="Arial"/>
        </w:rPr>
        <w:t xml:space="preserve"> schedule an appointment by clicking on their name. </w:t>
      </w:r>
    </w:p>
    <w:p w14:paraId="59A7F07E" w14:textId="77777777" w:rsidR="009149B3" w:rsidRPr="00117516" w:rsidRDefault="009149B3" w:rsidP="009149B3">
      <w:pPr>
        <w:rPr>
          <w:rFonts w:ascii="Arial" w:hAnsi="Arial" w:cs="Arial"/>
        </w:rPr>
      </w:pPr>
    </w:p>
    <w:p w14:paraId="1AC1F282" w14:textId="77777777" w:rsidR="009149B3" w:rsidRPr="00117516" w:rsidRDefault="009149B3" w:rsidP="009149B3">
      <w:pPr>
        <w:rPr>
          <w:rFonts w:ascii="Arial" w:hAnsi="Arial" w:cs="Arial"/>
          <w:b/>
          <w:bCs/>
        </w:rPr>
      </w:pPr>
      <w:proofErr w:type="spellStart"/>
      <w:r w:rsidRPr="00117516">
        <w:rPr>
          <w:rFonts w:ascii="Arial" w:hAnsi="Arial" w:cs="Arial"/>
          <w:b/>
          <w:bCs/>
        </w:rPr>
        <w:t>Brainfuse</w:t>
      </w:r>
      <w:proofErr w:type="spellEnd"/>
    </w:p>
    <w:p w14:paraId="1D812BD0" w14:textId="77777777" w:rsidR="009149B3" w:rsidRPr="00117516" w:rsidRDefault="009149B3" w:rsidP="009149B3">
      <w:pPr>
        <w:rPr>
          <w:rFonts w:ascii="Arial" w:hAnsi="Arial" w:cs="Arial"/>
        </w:rPr>
      </w:pPr>
      <w:r w:rsidRPr="00117516">
        <w:rPr>
          <w:rFonts w:ascii="Arial" w:hAnsi="Arial" w:cs="Arial"/>
        </w:rPr>
        <w:t xml:space="preserve">In addition, the college is providing 24/7 tutoring through </w:t>
      </w:r>
      <w:proofErr w:type="spellStart"/>
      <w:r w:rsidRPr="00117516">
        <w:rPr>
          <w:rFonts w:ascii="Arial" w:hAnsi="Arial" w:cs="Arial"/>
          <w:b/>
          <w:bCs/>
        </w:rPr>
        <w:t>Brainfuse</w:t>
      </w:r>
      <w:proofErr w:type="spellEnd"/>
      <w:r w:rsidRPr="00117516">
        <w:rPr>
          <w:rFonts w:ascii="Arial" w:hAnsi="Arial" w:cs="Arial"/>
        </w:rPr>
        <w:t>. You can access the link to this service in the Tools section of your Blackboard course.</w:t>
      </w:r>
    </w:p>
    <w:p w14:paraId="7F7A8215" w14:textId="77777777" w:rsidR="009149B3" w:rsidRPr="00117516" w:rsidRDefault="009149B3" w:rsidP="009149B3">
      <w:pPr>
        <w:rPr>
          <w:rFonts w:ascii="Arial" w:hAnsi="Arial" w:cs="Arial"/>
        </w:rPr>
      </w:pPr>
    </w:p>
    <w:p w14:paraId="19DD5053" w14:textId="77777777" w:rsidR="009149B3" w:rsidRPr="00117516" w:rsidRDefault="009149B3" w:rsidP="009149B3">
      <w:pPr>
        <w:rPr>
          <w:rFonts w:ascii="Arial" w:hAnsi="Arial" w:cs="Arial"/>
          <w:b/>
          <w:bCs/>
        </w:rPr>
      </w:pPr>
      <w:r w:rsidRPr="00117516">
        <w:rPr>
          <w:rFonts w:ascii="Arial" w:hAnsi="Arial" w:cs="Arial"/>
          <w:b/>
          <w:bCs/>
        </w:rPr>
        <w:t>Morehouse Writing Center</w:t>
      </w:r>
    </w:p>
    <w:p w14:paraId="74CA1D60" w14:textId="758DA172" w:rsidR="007D77C2" w:rsidRDefault="009149B3" w:rsidP="00AF0EC3">
      <w:pPr>
        <w:rPr>
          <w:rFonts w:ascii="Arial" w:hAnsi="Arial" w:cs="Arial"/>
          <w:b/>
          <w:bCs/>
          <w:color w:val="000000"/>
          <w:bdr w:val="none" w:sz="0" w:space="0" w:color="auto" w:frame="1"/>
          <w:shd w:val="clear" w:color="auto" w:fill="FFFFFF"/>
        </w:rPr>
      </w:pPr>
      <w:r>
        <w:rPr>
          <w:rFonts w:ascii="Arial" w:hAnsi="Arial" w:cs="Arial"/>
        </w:rPr>
        <w:t>T</w:t>
      </w:r>
      <w:r w:rsidRPr="00117516">
        <w:rPr>
          <w:rFonts w:ascii="Arial" w:hAnsi="Arial" w:cs="Arial"/>
        </w:rPr>
        <w:t>he Writing Center has available tutors to assist you with any part of the writing process</w:t>
      </w:r>
      <w:r>
        <w:rPr>
          <w:rFonts w:ascii="Arial" w:hAnsi="Arial" w:cs="Arial"/>
        </w:rPr>
        <w:t>, from conceiving an idea to the writing of it</w:t>
      </w:r>
      <w:r w:rsidRPr="00117516">
        <w:rPr>
          <w:rFonts w:ascii="Arial" w:hAnsi="Arial" w:cs="Arial"/>
        </w:rPr>
        <w:t xml:space="preserve">. Please contact them </w:t>
      </w:r>
      <w:r w:rsidRPr="00117516">
        <w:rPr>
          <w:rFonts w:ascii="Arial" w:hAnsi="Arial" w:cs="Arial"/>
          <w:b/>
          <w:bCs/>
          <w:color w:val="000000"/>
          <w:bdr w:val="none" w:sz="0" w:space="0" w:color="auto" w:frame="1"/>
          <w:shd w:val="clear" w:color="auto" w:fill="FFFFFF"/>
        </w:rPr>
        <w:t>to schedule an appointment at the Writing Center</w:t>
      </w:r>
      <w:r w:rsidRPr="00117516">
        <w:rPr>
          <w:rFonts w:ascii="Arial" w:hAnsi="Arial" w:cs="Arial"/>
          <w:color w:val="000000"/>
          <w:sz w:val="22"/>
          <w:szCs w:val="22"/>
          <w:bdr w:val="none" w:sz="0" w:space="0" w:color="auto" w:frame="1"/>
          <w:shd w:val="clear" w:color="auto" w:fill="FFFFFF"/>
        </w:rPr>
        <w:t> </w:t>
      </w:r>
      <w:hyperlink r:id="rId7" w:tgtFrame="_blank" w:history="1">
        <w:r w:rsidRPr="00117516">
          <w:rPr>
            <w:rStyle w:val="Hyperlink"/>
            <w:rFonts w:ascii="Arial" w:hAnsi="Arial" w:cs="Arial"/>
            <w:b/>
            <w:bCs/>
            <w:bdr w:val="none" w:sz="0" w:space="0" w:color="auto" w:frame="1"/>
            <w:shd w:val="clear" w:color="auto" w:fill="FFFFFF"/>
          </w:rPr>
          <w:t>morehouse.mywconline.com</w:t>
        </w:r>
      </w:hyperlink>
      <w:r w:rsidRPr="00117516">
        <w:rPr>
          <w:rFonts w:ascii="Arial" w:hAnsi="Arial" w:cs="Arial"/>
          <w:b/>
          <w:bCs/>
          <w:color w:val="000000"/>
          <w:bdr w:val="none" w:sz="0" w:space="0" w:color="auto" w:frame="1"/>
          <w:shd w:val="clear" w:color="auto" w:fill="FFFFFF"/>
        </w:rPr>
        <w:t>.  Writing Tutors are available Monday – Friday 9:00 am- 4:30 pm.</w:t>
      </w:r>
      <w:r>
        <w:rPr>
          <w:rFonts w:ascii="Arial" w:hAnsi="Arial" w:cs="Arial"/>
          <w:b/>
          <w:bCs/>
          <w:color w:val="000000"/>
          <w:bdr w:val="none" w:sz="0" w:space="0" w:color="auto" w:frame="1"/>
          <w:shd w:val="clear" w:color="auto" w:fill="FFFFFF"/>
        </w:rPr>
        <w:t xml:space="preserve"> Although journalism isn’t listed as one of the disciplines they serve, </w:t>
      </w:r>
      <w:r w:rsidRPr="00A83B82">
        <w:rPr>
          <w:rFonts w:ascii="Arial" w:hAnsi="Arial" w:cs="Arial"/>
          <w:b/>
          <w:bCs/>
          <w:color w:val="000000"/>
          <w:highlight w:val="yellow"/>
          <w:bdr w:val="none" w:sz="0" w:space="0" w:color="auto" w:frame="1"/>
          <w:shd w:val="clear" w:color="auto" w:fill="FFFFFF"/>
        </w:rPr>
        <w:t>I have given them materials specific to journalis</w:t>
      </w:r>
      <w:r>
        <w:rPr>
          <w:rFonts w:ascii="Arial" w:hAnsi="Arial" w:cs="Arial"/>
          <w:b/>
          <w:bCs/>
          <w:color w:val="000000"/>
          <w:highlight w:val="yellow"/>
          <w:bdr w:val="none" w:sz="0" w:space="0" w:color="auto" w:frame="1"/>
          <w:shd w:val="clear" w:color="auto" w:fill="FFFFFF"/>
        </w:rPr>
        <w:t>tic writing so they can help you</w:t>
      </w:r>
      <w:r w:rsidRPr="00A83B82">
        <w:rPr>
          <w:rFonts w:ascii="Arial" w:hAnsi="Arial" w:cs="Arial"/>
          <w:b/>
          <w:bCs/>
          <w:color w:val="000000"/>
          <w:highlight w:val="yellow"/>
          <w:bdr w:val="none" w:sz="0" w:space="0" w:color="auto" w:frame="1"/>
          <w:shd w:val="clear" w:color="auto" w:fill="FFFFFF"/>
        </w:rPr>
        <w:t>.</w:t>
      </w:r>
      <w:r>
        <w:rPr>
          <w:rFonts w:ascii="Arial" w:hAnsi="Arial" w:cs="Arial"/>
          <w:b/>
          <w:bCs/>
          <w:color w:val="000000"/>
          <w:bdr w:val="none" w:sz="0" w:space="0" w:color="auto" w:frame="1"/>
          <w:shd w:val="clear" w:color="auto" w:fill="FFFFFF"/>
        </w:rPr>
        <w:t xml:space="preserve"> </w:t>
      </w:r>
    </w:p>
    <w:p w14:paraId="5577886D" w14:textId="77777777" w:rsidR="00AF0EC3" w:rsidRPr="00AF0EC3" w:rsidRDefault="00AF0EC3" w:rsidP="00AF0EC3">
      <w:pPr>
        <w:rPr>
          <w:rFonts w:ascii="Arial" w:hAnsi="Arial" w:cs="Arial"/>
          <w:b/>
          <w:bCs/>
          <w:color w:val="000000"/>
          <w:bdr w:val="none" w:sz="0" w:space="0" w:color="auto" w:frame="1"/>
          <w:shd w:val="clear" w:color="auto" w:fill="FFFFFF"/>
        </w:rPr>
      </w:pPr>
    </w:p>
    <w:p w14:paraId="77A3897A" w14:textId="77777777" w:rsidR="007D77C2" w:rsidRPr="000C5DF0" w:rsidRDefault="007D77C2" w:rsidP="007D77C2">
      <w:pPr>
        <w:shd w:val="clear" w:color="auto" w:fill="FFFFFF"/>
        <w:spacing w:after="240"/>
        <w:rPr>
          <w:rFonts w:ascii="Arial" w:hAnsi="Arial" w:cs="Arial"/>
          <w:color w:val="111111"/>
        </w:rPr>
      </w:pPr>
      <w:r w:rsidRPr="000C5DF0">
        <w:rPr>
          <w:rFonts w:ascii="Arial" w:hAnsi="Arial" w:cs="Arial"/>
          <w:b/>
          <w:bCs/>
          <w:color w:val="111111"/>
        </w:rPr>
        <w:t>Inclement Weather Policy: </w:t>
      </w:r>
    </w:p>
    <w:p w14:paraId="57DE01FC" w14:textId="77777777" w:rsidR="007D77C2" w:rsidRPr="000C5DF0" w:rsidRDefault="007D77C2" w:rsidP="007D77C2">
      <w:pPr>
        <w:shd w:val="clear" w:color="auto" w:fill="FFFFFF"/>
        <w:spacing w:after="240"/>
        <w:rPr>
          <w:rFonts w:ascii="Arial" w:hAnsi="Arial" w:cs="Arial"/>
          <w:color w:val="111111"/>
        </w:rPr>
      </w:pPr>
      <w:r w:rsidRPr="000C5DF0">
        <w:rPr>
          <w:rFonts w:ascii="Arial" w:hAnsi="Arial" w:cs="Arial"/>
          <w:color w:val="111111"/>
        </w:rPr>
        <w:t>In the event of inclement weather, the College will announce any closures via the emergency notification system and/or through local news outlets.  Absent an official closure, students are not excused from attending class due to weather and any absences will be considered unexcused.  </w:t>
      </w:r>
    </w:p>
    <w:p w14:paraId="4E9BF626" w14:textId="34BEE7D7" w:rsidR="007D77C2" w:rsidRDefault="007D77C2" w:rsidP="000C74DF">
      <w:pPr>
        <w:rPr>
          <w:rFonts w:ascii="Times New Roman" w:eastAsia="Times New Roman" w:hAnsi="Times New Roman" w:cs="Times New Roman"/>
          <w:b/>
        </w:rPr>
      </w:pPr>
    </w:p>
    <w:p w14:paraId="494E966A" w14:textId="2516E7A7" w:rsidR="00E33E58" w:rsidRPr="00AF0EC3" w:rsidRDefault="00E33E58" w:rsidP="00AF0EC3">
      <w:pPr>
        <w:rPr>
          <w:rFonts w:ascii="Arial" w:eastAsia="Times New Roman" w:hAnsi="Arial" w:cs="Arial"/>
        </w:rPr>
      </w:pPr>
      <w:r w:rsidRPr="000C5DF0">
        <w:rPr>
          <w:rFonts w:ascii="Arial" w:hAnsi="Arial" w:cs="Arial"/>
          <w:b/>
          <w:bCs/>
          <w:color w:val="111111"/>
          <w:bdr w:val="none" w:sz="0" w:space="0" w:color="auto" w:frame="1"/>
        </w:rPr>
        <w:t>M</w:t>
      </w:r>
      <w:r>
        <w:rPr>
          <w:rFonts w:ascii="Arial" w:hAnsi="Arial" w:cs="Arial"/>
          <w:b/>
          <w:bCs/>
          <w:color w:val="111111"/>
          <w:bdr w:val="none" w:sz="0" w:space="0" w:color="auto" w:frame="1"/>
        </w:rPr>
        <w:t>Y</w:t>
      </w:r>
      <w:r w:rsidRPr="000C5DF0">
        <w:rPr>
          <w:rFonts w:ascii="Arial" w:hAnsi="Arial" w:cs="Arial"/>
          <w:b/>
          <w:bCs/>
          <w:color w:val="111111"/>
          <w:bdr w:val="none" w:sz="0" w:space="0" w:color="auto" w:frame="1"/>
        </w:rPr>
        <w:t xml:space="preserve"> POLICIES</w:t>
      </w:r>
    </w:p>
    <w:p w14:paraId="146FB6A2" w14:textId="2FE18D00" w:rsidR="00E33E58" w:rsidRPr="000C5DF0" w:rsidRDefault="00E33E58" w:rsidP="00E33E58">
      <w:pPr>
        <w:shd w:val="clear" w:color="auto" w:fill="FFFFFF"/>
        <w:rPr>
          <w:rFonts w:ascii="Arial" w:hAnsi="Arial" w:cs="Arial"/>
          <w:color w:val="111111"/>
        </w:rPr>
      </w:pPr>
      <w:r>
        <w:rPr>
          <w:rFonts w:ascii="Arial" w:hAnsi="Arial" w:cs="Arial"/>
          <w:b/>
          <w:bCs/>
          <w:color w:val="111111"/>
          <w:bdr w:val="none" w:sz="0" w:space="0" w:color="auto" w:frame="1"/>
        </w:rPr>
        <w:t>Plagiarism</w:t>
      </w:r>
      <w:r w:rsidRPr="000C5DF0">
        <w:rPr>
          <w:rFonts w:ascii="Arial" w:hAnsi="Arial" w:cs="Arial"/>
          <w:b/>
          <w:bCs/>
          <w:color w:val="111111"/>
          <w:bdr w:val="none" w:sz="0" w:space="0" w:color="auto" w:frame="1"/>
        </w:rPr>
        <w:t>: </w:t>
      </w:r>
      <w:r>
        <w:rPr>
          <w:rFonts w:ascii="Arial" w:hAnsi="Arial" w:cs="Arial"/>
          <w:b/>
          <w:bCs/>
          <w:color w:val="111111"/>
          <w:bdr w:val="none" w:sz="0" w:space="0" w:color="auto" w:frame="1"/>
        </w:rPr>
        <w:t xml:space="preserve"> </w:t>
      </w:r>
    </w:p>
    <w:p w14:paraId="1CBE29CA" w14:textId="77777777" w:rsidR="00E33E58" w:rsidRPr="000C5DF0" w:rsidRDefault="00E33E58" w:rsidP="00E33E58">
      <w:pPr>
        <w:rPr>
          <w:rFonts w:ascii="Arial" w:eastAsia="Times New Roman" w:hAnsi="Arial" w:cs="Arial"/>
        </w:rPr>
      </w:pPr>
      <w:r w:rsidRPr="000C5DF0">
        <w:rPr>
          <w:rFonts w:ascii="Arial" w:eastAsia="Times New Roman" w:hAnsi="Arial" w:cs="Arial"/>
          <w:color w:val="111111"/>
        </w:rPr>
        <w:br/>
      </w:r>
    </w:p>
    <w:p w14:paraId="4655E20E" w14:textId="77777777" w:rsidR="00E33E58" w:rsidRPr="000C5DF0" w:rsidRDefault="00E33E58" w:rsidP="00E33E58">
      <w:pPr>
        <w:shd w:val="clear" w:color="auto" w:fill="FFFFFF"/>
        <w:rPr>
          <w:rFonts w:ascii="Arial" w:hAnsi="Arial" w:cs="Arial"/>
          <w:color w:val="111111"/>
        </w:rPr>
      </w:pPr>
      <w:r w:rsidRPr="000C5DF0">
        <w:rPr>
          <w:rFonts w:ascii="Arial" w:hAnsi="Arial" w:cs="Arial"/>
          <w:color w:val="111111"/>
          <w:bdr w:val="none" w:sz="0" w:space="0" w:color="auto" w:frame="1"/>
        </w:rPr>
        <w:t>No matter what form journalism takes, its ultimate goal is to seek the facts and the truth that lies within them. Only the highest ethics are involved in pursuit of the truth, and therefore plagiarism in this course is completely unacceptable. </w:t>
      </w:r>
      <w:r w:rsidRPr="000C5DF0">
        <w:rPr>
          <w:rFonts w:ascii="Arial" w:hAnsi="Arial" w:cs="Arial"/>
          <w:i/>
          <w:iCs/>
          <w:color w:val="111111"/>
          <w:bdr w:val="none" w:sz="0" w:space="0" w:color="auto" w:frame="1"/>
        </w:rPr>
        <w:t xml:space="preserve">Webster’s </w:t>
      </w:r>
      <w:r w:rsidRPr="000C5DF0">
        <w:rPr>
          <w:rFonts w:ascii="Arial" w:hAnsi="Arial" w:cs="Arial"/>
          <w:i/>
          <w:iCs/>
          <w:color w:val="111111"/>
          <w:bdr w:val="none" w:sz="0" w:space="0" w:color="auto" w:frame="1"/>
        </w:rPr>
        <w:lastRenderedPageBreak/>
        <w:t>Dictionary</w:t>
      </w:r>
      <w:r w:rsidRPr="000C5DF0">
        <w:rPr>
          <w:rFonts w:ascii="Arial" w:hAnsi="Arial" w:cs="Arial"/>
          <w:color w:val="111111"/>
          <w:bdr w:val="none" w:sz="0" w:space="0" w:color="auto" w:frame="1"/>
        </w:rPr>
        <w:t> defines plagiarize as taking ideas or writing from another and passing them off as one’s own. Whether plagiarized material is taken from published material, the internet or other students’ work, it is inexcusable.</w:t>
      </w:r>
    </w:p>
    <w:p w14:paraId="67CE0B59" w14:textId="77777777" w:rsidR="00E33E58" w:rsidRDefault="00E33E58" w:rsidP="00E33E58">
      <w:pPr>
        <w:pStyle w:val="NormalWeb"/>
        <w:shd w:val="clear" w:color="auto" w:fill="FFFFFF"/>
      </w:pPr>
      <w:r w:rsidRPr="00AF0EC3">
        <w:rPr>
          <w:rFonts w:ascii="Arial" w:hAnsi="Arial" w:cs="Arial"/>
          <w:color w:val="111111"/>
          <w:highlight w:val="yellow"/>
        </w:rPr>
        <w:t>My longtime friend, Justice Hill, gave his students these examples of plagiarism when he taught journalism at Ohio University: “</w:t>
      </w:r>
      <w:r w:rsidRPr="00AF0EC3">
        <w:rPr>
          <w:rFonts w:ascii="HelveticaNeue" w:hAnsi="HelveticaNeue"/>
          <w:highlight w:val="yellow"/>
        </w:rPr>
        <w:t>While not all forms of academic dishonesty can be listed here, examples include copying from another student, copying from a book or class notes during a closed book exam, submitting materials authored by or revised by another person as the student’s own work, copying a passage or text directly from a published source without appropriately citing or recognizing that source, taking a test or doing an assignment or other academic work for another student, securing or supplying in advance a copy of an examination without the knowledge or consent of the instructor, and colluding with another student or students to engage in academic dishonesty.”</w:t>
      </w:r>
      <w:r>
        <w:rPr>
          <w:rFonts w:ascii="HelveticaNeue" w:hAnsi="HelveticaNeue"/>
        </w:rPr>
        <w:t xml:space="preserve"> </w:t>
      </w:r>
    </w:p>
    <w:p w14:paraId="6696547C" w14:textId="72EBEFAC" w:rsidR="00E33E58" w:rsidRDefault="00E33E58" w:rsidP="00E33E58">
      <w:pPr>
        <w:rPr>
          <w:rFonts w:ascii="Arial" w:hAnsi="Arial" w:cs="Arial"/>
          <w:color w:val="111111"/>
          <w:bdr w:val="none" w:sz="0" w:space="0" w:color="auto" w:frame="1"/>
        </w:rPr>
      </w:pPr>
      <w:r w:rsidRPr="000C5DF0">
        <w:rPr>
          <w:rFonts w:ascii="Arial" w:hAnsi="Arial" w:cs="Arial"/>
          <w:color w:val="111111"/>
          <w:bdr w:val="none" w:sz="0" w:space="0" w:color="auto" w:frame="1"/>
        </w:rPr>
        <w:t xml:space="preserve">The </w:t>
      </w:r>
      <w:r>
        <w:rPr>
          <w:rFonts w:ascii="Arial" w:hAnsi="Arial" w:cs="Arial"/>
          <w:color w:val="111111"/>
          <w:bdr w:val="none" w:sz="0" w:space="0" w:color="auto" w:frame="1"/>
        </w:rPr>
        <w:t>Humanities Division</w:t>
      </w:r>
      <w:r w:rsidRPr="000C5DF0">
        <w:rPr>
          <w:rFonts w:ascii="Arial" w:hAnsi="Arial" w:cs="Arial"/>
          <w:color w:val="111111"/>
          <w:bdr w:val="none" w:sz="0" w:space="0" w:color="auto" w:frame="1"/>
        </w:rPr>
        <w:t xml:space="preserve"> at Morehouse College endorses the highest standards and expectations of academic honesty and integrity. Plagiarism or any other form of academic dishonesty will not be tolerated. Sanctions for violation of these standards include possible</w:t>
      </w:r>
      <w:r>
        <w:rPr>
          <w:rFonts w:ascii="Arial" w:hAnsi="Arial" w:cs="Arial"/>
          <w:color w:val="111111"/>
          <w:bdr w:val="none" w:sz="0" w:space="0" w:color="auto" w:frame="1"/>
        </w:rPr>
        <w:t xml:space="preserve"> failing an assignment or the course,</w:t>
      </w:r>
      <w:r w:rsidRPr="000C5DF0">
        <w:rPr>
          <w:rFonts w:ascii="Arial" w:hAnsi="Arial" w:cs="Arial"/>
          <w:color w:val="111111"/>
          <w:bdr w:val="none" w:sz="0" w:space="0" w:color="auto" w:frame="1"/>
        </w:rPr>
        <w:t xml:space="preserve"> suspension </w:t>
      </w:r>
      <w:r>
        <w:rPr>
          <w:rFonts w:ascii="Arial" w:hAnsi="Arial" w:cs="Arial"/>
          <w:color w:val="111111"/>
          <w:bdr w:val="none" w:sz="0" w:space="0" w:color="auto" w:frame="1"/>
        </w:rPr>
        <w:t xml:space="preserve">from school </w:t>
      </w:r>
      <w:r w:rsidRPr="000C5DF0">
        <w:rPr>
          <w:rFonts w:ascii="Arial" w:hAnsi="Arial" w:cs="Arial"/>
          <w:color w:val="111111"/>
          <w:bdr w:val="none" w:sz="0" w:space="0" w:color="auto" w:frame="1"/>
        </w:rPr>
        <w:t>or dismissal from the College. It is each student’s responsibility to be familiar with the expected codes of conduct as outlined in the Student Handbook and the Academic Honesty section of the Morehouse catalog.</w:t>
      </w:r>
    </w:p>
    <w:p w14:paraId="60567DA9" w14:textId="711FB70D" w:rsidR="00251A63" w:rsidRDefault="00251A63" w:rsidP="00E33E58">
      <w:pPr>
        <w:rPr>
          <w:rFonts w:ascii="Arial" w:hAnsi="Arial" w:cs="Arial"/>
          <w:color w:val="111111"/>
          <w:bdr w:val="none" w:sz="0" w:space="0" w:color="auto" w:frame="1"/>
        </w:rPr>
      </w:pPr>
    </w:p>
    <w:p w14:paraId="68C8FA17" w14:textId="77777777" w:rsidR="00251A63" w:rsidRPr="00F1282F" w:rsidRDefault="00251A63" w:rsidP="00251A63">
      <w:pPr>
        <w:rPr>
          <w:rFonts w:ascii="Arial" w:hAnsi="Arial" w:cs="Arial"/>
          <w:highlight w:val="yellow"/>
        </w:rPr>
      </w:pPr>
    </w:p>
    <w:p w14:paraId="012F4396" w14:textId="77777777" w:rsidR="00251A63" w:rsidRDefault="00251A63" w:rsidP="00251A63">
      <w:pPr>
        <w:shd w:val="clear" w:color="auto" w:fill="FFFFFF"/>
        <w:rPr>
          <w:rFonts w:ascii="Arial" w:hAnsi="Arial" w:cs="Arial"/>
          <w:color w:val="111111"/>
          <w:bdr w:val="none" w:sz="0" w:space="0" w:color="auto" w:frame="1"/>
        </w:rPr>
      </w:pPr>
      <w:r w:rsidRPr="00F1282F">
        <w:rPr>
          <w:rFonts w:ascii="Arial" w:hAnsi="Arial" w:cs="Arial"/>
          <w:color w:val="111111"/>
          <w:highlight w:val="yellow"/>
          <w:bdr w:val="none" w:sz="0" w:space="0" w:color="auto" w:frame="1"/>
        </w:rPr>
        <w:t>• </w:t>
      </w:r>
      <w:r>
        <w:rPr>
          <w:rFonts w:ascii="Arial" w:hAnsi="Arial" w:cs="Arial"/>
          <w:color w:val="111111"/>
          <w:highlight w:val="yellow"/>
          <w:bdr w:val="none" w:sz="0" w:space="0" w:color="auto" w:frame="1"/>
        </w:rPr>
        <w:t xml:space="preserve">I will try to remember to tape every </w:t>
      </w:r>
      <w:r w:rsidRPr="00F1282F">
        <w:rPr>
          <w:rFonts w:ascii="Arial" w:hAnsi="Arial" w:cs="Arial"/>
          <w:color w:val="111111"/>
          <w:highlight w:val="yellow"/>
          <w:bdr w:val="none" w:sz="0" w:space="0" w:color="auto" w:frame="1"/>
        </w:rPr>
        <w:t>class period through Blackboard Collaborator. If you are late or absent for any reason, you are responsible for getting assignments that were given that day and for getting handouts that I distributed. It’s up to you to contact a reliable classmate.</w:t>
      </w:r>
    </w:p>
    <w:p w14:paraId="68BE54D2" w14:textId="77777777" w:rsidR="00251A63" w:rsidRPr="00686B7F" w:rsidRDefault="00251A63" w:rsidP="00E33E58">
      <w:pPr>
        <w:rPr>
          <w:rFonts w:ascii="Arial" w:eastAsia="Times New Roman" w:hAnsi="Arial" w:cs="Arial"/>
        </w:rPr>
      </w:pPr>
    </w:p>
    <w:p w14:paraId="1AD0F4EE" w14:textId="77777777" w:rsidR="00E33E58" w:rsidRDefault="00E33E58" w:rsidP="000C74DF">
      <w:pPr>
        <w:rPr>
          <w:rFonts w:ascii="Times New Roman" w:eastAsia="Times New Roman" w:hAnsi="Times New Roman" w:cs="Times New Roman"/>
          <w:b/>
        </w:rPr>
      </w:pPr>
    </w:p>
    <w:p w14:paraId="1959A7D2" w14:textId="23929E12" w:rsidR="007D77C2" w:rsidRDefault="00E33E58" w:rsidP="000C74DF">
      <w:pPr>
        <w:rPr>
          <w:rFonts w:ascii="Arial" w:hAnsi="Arial" w:cs="Arial"/>
          <w:b/>
          <w:bCs/>
          <w:color w:val="111111"/>
          <w:bdr w:val="none" w:sz="0" w:space="0" w:color="auto" w:frame="1"/>
        </w:rPr>
      </w:pPr>
      <w:r>
        <w:rPr>
          <w:rFonts w:ascii="Arial" w:hAnsi="Arial" w:cs="Arial"/>
          <w:b/>
          <w:bCs/>
          <w:color w:val="111111"/>
          <w:bdr w:val="none" w:sz="0" w:space="0" w:color="auto" w:frame="1"/>
        </w:rPr>
        <w:t>Attendance and Punctuality:</w:t>
      </w:r>
    </w:p>
    <w:p w14:paraId="4AC6D083" w14:textId="77777777" w:rsidR="00E33E58" w:rsidRDefault="00E33E58" w:rsidP="000C74DF">
      <w:pPr>
        <w:rPr>
          <w:rFonts w:ascii="Times New Roman" w:eastAsia="Times New Roman" w:hAnsi="Times New Roman" w:cs="Times New Roman"/>
          <w:b/>
        </w:rPr>
      </w:pPr>
    </w:p>
    <w:p w14:paraId="1F3697CA" w14:textId="3A4066A0" w:rsidR="00E33E58" w:rsidRDefault="00E33E58" w:rsidP="00E33E58">
      <w:pPr>
        <w:shd w:val="clear" w:color="auto" w:fill="FFFFFF"/>
        <w:rPr>
          <w:rFonts w:ascii="Arial" w:hAnsi="Arial" w:cs="Arial"/>
          <w:color w:val="111111"/>
          <w:bdr w:val="none" w:sz="0" w:space="0" w:color="auto" w:frame="1"/>
        </w:rPr>
      </w:pPr>
      <w:r w:rsidRPr="00E97CCD">
        <w:rPr>
          <w:rFonts w:ascii="Arial" w:hAnsi="Arial" w:cs="Arial"/>
          <w:color w:val="111111"/>
          <w:bdr w:val="none" w:sz="0" w:space="0" w:color="auto" w:frame="1"/>
        </w:rPr>
        <w:t xml:space="preserve">• I will take attendance </w:t>
      </w:r>
      <w:r w:rsidR="00927FC2">
        <w:rPr>
          <w:rFonts w:ascii="Arial" w:hAnsi="Arial" w:cs="Arial"/>
          <w:color w:val="111111"/>
          <w:bdr w:val="none" w:sz="0" w:space="0" w:color="auto" w:frame="1"/>
        </w:rPr>
        <w:t xml:space="preserve">on Starfish </w:t>
      </w:r>
      <w:r w:rsidRPr="00E97CCD">
        <w:rPr>
          <w:rFonts w:ascii="Arial" w:hAnsi="Arial" w:cs="Arial"/>
          <w:color w:val="111111"/>
          <w:bdr w:val="none" w:sz="0" w:space="0" w:color="auto" w:frame="1"/>
        </w:rPr>
        <w:t xml:space="preserve">at the beginning of class between </w:t>
      </w:r>
      <w:r>
        <w:rPr>
          <w:rFonts w:ascii="Arial" w:hAnsi="Arial" w:cs="Arial"/>
          <w:color w:val="111111"/>
          <w:bdr w:val="none" w:sz="0" w:space="0" w:color="auto" w:frame="1"/>
        </w:rPr>
        <w:t>2:25-2:35</w:t>
      </w:r>
      <w:r w:rsidR="00AE642E">
        <w:rPr>
          <w:rFonts w:ascii="Arial" w:hAnsi="Arial" w:cs="Arial"/>
          <w:color w:val="111111"/>
          <w:bdr w:val="none" w:sz="0" w:space="0" w:color="auto" w:frame="1"/>
        </w:rPr>
        <w:t xml:space="preserve">, and it’s important that students arrive before 2:35 so they don’t miss important information. </w:t>
      </w:r>
      <w:r w:rsidRPr="00E97CCD">
        <w:rPr>
          <w:rFonts w:ascii="Arial" w:hAnsi="Arial" w:cs="Arial"/>
          <w:color w:val="111111"/>
          <w:bdr w:val="none" w:sz="0" w:space="0" w:color="auto" w:frame="1"/>
        </w:rPr>
        <w:t>Besides, reporters should be adamant about being on time</w:t>
      </w:r>
      <w:r>
        <w:rPr>
          <w:rFonts w:ascii="Arial" w:hAnsi="Arial" w:cs="Arial"/>
          <w:color w:val="111111"/>
          <w:bdr w:val="none" w:sz="0" w:space="0" w:color="auto" w:frame="1"/>
        </w:rPr>
        <w:t xml:space="preserve">. </w:t>
      </w:r>
      <w:r w:rsidR="00AE642E">
        <w:rPr>
          <w:rFonts w:ascii="Arial" w:hAnsi="Arial" w:cs="Arial"/>
          <w:color w:val="111111"/>
          <w:bdr w:val="none" w:sz="0" w:space="0" w:color="auto" w:frame="1"/>
        </w:rPr>
        <w:t xml:space="preserve">If I detect a pattern of absences by a student, I will bring it to your attention and refer you to the Office of Student Success We are starting this semester </w:t>
      </w:r>
    </w:p>
    <w:p w14:paraId="54729F43" w14:textId="77777777" w:rsidR="00E33E58" w:rsidRDefault="00E33E58" w:rsidP="00E33E58">
      <w:pPr>
        <w:shd w:val="clear" w:color="auto" w:fill="FFFFFF"/>
        <w:rPr>
          <w:rFonts w:ascii="Arial" w:hAnsi="Arial" w:cs="Arial"/>
          <w:color w:val="111111"/>
          <w:bdr w:val="none" w:sz="0" w:space="0" w:color="auto" w:frame="1"/>
        </w:rPr>
      </w:pPr>
    </w:p>
    <w:p w14:paraId="07D3844D" w14:textId="4AF9E19F" w:rsidR="00E33E58" w:rsidRDefault="00E33E58" w:rsidP="00E33E58">
      <w:pPr>
        <w:shd w:val="clear" w:color="auto" w:fill="FFFFFF"/>
        <w:rPr>
          <w:rFonts w:ascii="Arial" w:hAnsi="Arial" w:cs="Arial"/>
          <w:color w:val="111111"/>
          <w:bdr w:val="none" w:sz="0" w:space="0" w:color="auto" w:frame="1"/>
        </w:rPr>
      </w:pPr>
      <w:r>
        <w:rPr>
          <w:rFonts w:ascii="Arial" w:hAnsi="Arial" w:cs="Arial"/>
          <w:color w:val="111111"/>
          <w:bdr w:val="none" w:sz="0" w:space="0" w:color="auto" w:frame="1"/>
        </w:rPr>
        <w:t xml:space="preserve">This may change dependent on the format adopted for classes during the pandemic: in-person, hybrid, or only online. The format also will determine how many unexcused absences you can have before being referred to the </w:t>
      </w:r>
      <w:r w:rsidR="00E97046">
        <w:rPr>
          <w:rFonts w:ascii="Arial" w:hAnsi="Arial" w:cs="Arial"/>
          <w:color w:val="111111"/>
          <w:bdr w:val="none" w:sz="0" w:space="0" w:color="auto" w:frame="1"/>
        </w:rPr>
        <w:t xml:space="preserve">Office of Student Success </w:t>
      </w:r>
      <w:r w:rsidR="00AE642E">
        <w:rPr>
          <w:rFonts w:ascii="Arial" w:hAnsi="Arial" w:cs="Arial"/>
          <w:color w:val="111111"/>
          <w:bdr w:val="none" w:sz="0" w:space="0" w:color="auto" w:frame="1"/>
        </w:rPr>
        <w:t xml:space="preserve">to identify and rectify your attendance problem. </w:t>
      </w:r>
    </w:p>
    <w:p w14:paraId="6F5175FD" w14:textId="232853F6" w:rsidR="00927FC2" w:rsidRDefault="00927FC2" w:rsidP="00E33E58">
      <w:pPr>
        <w:shd w:val="clear" w:color="auto" w:fill="FFFFFF"/>
        <w:rPr>
          <w:rFonts w:ascii="Arial" w:hAnsi="Arial" w:cs="Arial"/>
          <w:color w:val="111111"/>
          <w:bdr w:val="none" w:sz="0" w:space="0" w:color="auto" w:frame="1"/>
        </w:rPr>
      </w:pPr>
    </w:p>
    <w:p w14:paraId="284FFF2C" w14:textId="77777777" w:rsidR="00927FC2" w:rsidRPr="00E97CCD" w:rsidRDefault="00927FC2" w:rsidP="00927FC2">
      <w:pPr>
        <w:rPr>
          <w:rFonts w:ascii="Arial" w:eastAsia="Times New Roman" w:hAnsi="Arial" w:cs="Arial"/>
        </w:rPr>
      </w:pPr>
    </w:p>
    <w:p w14:paraId="1FFD004C" w14:textId="46A5A9C9" w:rsidR="00927FC2" w:rsidRDefault="00927FC2" w:rsidP="00927FC2">
      <w:pPr>
        <w:shd w:val="clear" w:color="auto" w:fill="FFFFFF"/>
        <w:rPr>
          <w:rFonts w:ascii="Arial" w:hAnsi="Arial" w:cs="Arial"/>
          <w:color w:val="111111"/>
          <w:bdr w:val="none" w:sz="0" w:space="0" w:color="auto" w:frame="1"/>
        </w:rPr>
      </w:pPr>
      <w:r w:rsidRPr="00E97CCD">
        <w:rPr>
          <w:rFonts w:ascii="Arial" w:hAnsi="Arial" w:cs="Arial"/>
          <w:color w:val="111111"/>
          <w:bdr w:val="none" w:sz="0" w:space="0" w:color="auto" w:frame="1"/>
        </w:rPr>
        <w:t>• </w:t>
      </w:r>
      <w:r w:rsidR="00842EB0">
        <w:rPr>
          <w:rFonts w:ascii="Arial" w:hAnsi="Arial" w:cs="Arial"/>
          <w:color w:val="111111"/>
          <w:highlight w:val="yellow"/>
          <w:bdr w:val="none" w:sz="0" w:space="0" w:color="auto" w:frame="1"/>
        </w:rPr>
        <w:t xml:space="preserve">I will try to remember to tape every </w:t>
      </w:r>
      <w:r w:rsidR="00842EB0" w:rsidRPr="00F1282F">
        <w:rPr>
          <w:rFonts w:ascii="Arial" w:hAnsi="Arial" w:cs="Arial"/>
          <w:color w:val="111111"/>
          <w:highlight w:val="yellow"/>
          <w:bdr w:val="none" w:sz="0" w:space="0" w:color="auto" w:frame="1"/>
        </w:rPr>
        <w:t>class period through Blackboard Collaborator</w:t>
      </w:r>
      <w:r w:rsidR="00842EB0">
        <w:rPr>
          <w:rFonts w:ascii="Arial" w:hAnsi="Arial" w:cs="Arial"/>
          <w:color w:val="111111"/>
          <w:bdr w:val="none" w:sz="0" w:space="0" w:color="auto" w:frame="1"/>
        </w:rPr>
        <w:t xml:space="preserve">. </w:t>
      </w:r>
      <w:r w:rsidRPr="00E97CCD">
        <w:rPr>
          <w:rFonts w:ascii="Arial" w:hAnsi="Arial" w:cs="Arial"/>
          <w:color w:val="111111"/>
          <w:bdr w:val="none" w:sz="0" w:space="0" w:color="auto" w:frame="1"/>
        </w:rPr>
        <w:t xml:space="preserve">If you are late or absent for any reason, you are responsible for getting assignments that </w:t>
      </w:r>
      <w:r w:rsidRPr="00E97CCD">
        <w:rPr>
          <w:rFonts w:ascii="Arial" w:hAnsi="Arial" w:cs="Arial"/>
          <w:color w:val="111111"/>
          <w:bdr w:val="none" w:sz="0" w:space="0" w:color="auto" w:frame="1"/>
        </w:rPr>
        <w:lastRenderedPageBreak/>
        <w:t>were given that day and for getting handouts that I passed out. </w:t>
      </w:r>
      <w:r w:rsidRPr="00636A18">
        <w:rPr>
          <w:rFonts w:ascii="Arial" w:hAnsi="Arial" w:cs="Arial"/>
          <w:color w:val="111111"/>
          <w:bdr w:val="none" w:sz="0" w:space="0" w:color="auto" w:frame="1"/>
        </w:rPr>
        <w:t xml:space="preserve">It’s up to you to contact </w:t>
      </w:r>
      <w:r>
        <w:rPr>
          <w:rFonts w:ascii="Arial" w:hAnsi="Arial" w:cs="Arial"/>
          <w:color w:val="111111"/>
          <w:bdr w:val="none" w:sz="0" w:space="0" w:color="auto" w:frame="1"/>
        </w:rPr>
        <w:t xml:space="preserve">me or </w:t>
      </w:r>
      <w:r w:rsidRPr="00636A18">
        <w:rPr>
          <w:rFonts w:ascii="Arial" w:hAnsi="Arial" w:cs="Arial"/>
          <w:color w:val="111111"/>
          <w:bdr w:val="none" w:sz="0" w:space="0" w:color="auto" w:frame="1"/>
        </w:rPr>
        <w:t>a reliable classmate; I will not seek you out.</w:t>
      </w:r>
    </w:p>
    <w:p w14:paraId="74DD4C19" w14:textId="77777777" w:rsidR="00AF0EC3" w:rsidRPr="00636A18" w:rsidRDefault="00AF0EC3" w:rsidP="00927FC2">
      <w:pPr>
        <w:shd w:val="clear" w:color="auto" w:fill="FFFFFF"/>
        <w:rPr>
          <w:rFonts w:ascii="Arial" w:hAnsi="Arial" w:cs="Arial"/>
          <w:color w:val="111111"/>
        </w:rPr>
      </w:pPr>
    </w:p>
    <w:p w14:paraId="5D29D151" w14:textId="0422F592" w:rsidR="00927FC2" w:rsidRPr="00927FC2" w:rsidRDefault="00927FC2" w:rsidP="00E33E58">
      <w:pPr>
        <w:shd w:val="clear" w:color="auto" w:fill="FFFFFF"/>
        <w:rPr>
          <w:rFonts w:ascii="Arial" w:hAnsi="Arial" w:cs="Arial"/>
          <w:b/>
          <w:bCs/>
          <w:color w:val="111111"/>
          <w:bdr w:val="none" w:sz="0" w:space="0" w:color="auto" w:frame="1"/>
        </w:rPr>
      </w:pPr>
      <w:r w:rsidRPr="00927FC2">
        <w:rPr>
          <w:rFonts w:ascii="Arial" w:hAnsi="Arial" w:cs="Arial"/>
          <w:b/>
          <w:bCs/>
          <w:color w:val="111111"/>
          <w:bdr w:val="none" w:sz="0" w:space="0" w:color="auto" w:frame="1"/>
        </w:rPr>
        <w:t>Deadlines</w:t>
      </w:r>
    </w:p>
    <w:p w14:paraId="273695C9" w14:textId="741CF5BE" w:rsidR="00E97046" w:rsidRDefault="00E97046" w:rsidP="00E33E58">
      <w:pPr>
        <w:shd w:val="clear" w:color="auto" w:fill="FFFFFF"/>
        <w:rPr>
          <w:rFonts w:ascii="Arial" w:hAnsi="Arial" w:cs="Arial"/>
          <w:color w:val="111111"/>
          <w:bdr w:val="none" w:sz="0" w:space="0" w:color="auto" w:frame="1"/>
        </w:rPr>
      </w:pPr>
    </w:p>
    <w:p w14:paraId="1A14FC8D" w14:textId="4D790494" w:rsidR="00F62B02" w:rsidRDefault="00E97046" w:rsidP="00E97046">
      <w:pPr>
        <w:shd w:val="clear" w:color="auto" w:fill="FFFFFF"/>
        <w:rPr>
          <w:rFonts w:ascii="Arial" w:hAnsi="Arial" w:cs="Arial"/>
          <w:color w:val="111111"/>
          <w:bdr w:val="none" w:sz="0" w:space="0" w:color="auto" w:frame="1"/>
        </w:rPr>
      </w:pPr>
      <w:r w:rsidRPr="00E97CCD">
        <w:rPr>
          <w:rFonts w:ascii="Arial" w:hAnsi="Arial" w:cs="Arial"/>
          <w:color w:val="111111"/>
          <w:bdr w:val="none" w:sz="0" w:space="0" w:color="auto" w:frame="1"/>
        </w:rPr>
        <w:t>• </w:t>
      </w:r>
      <w:r w:rsidR="00AE642E">
        <w:rPr>
          <w:rFonts w:ascii="Arial" w:hAnsi="Arial" w:cs="Arial"/>
          <w:color w:val="111111"/>
          <w:bdr w:val="none" w:sz="0" w:space="0" w:color="auto" w:frame="1"/>
        </w:rPr>
        <w:t xml:space="preserve">Most tests will be posted on Blackboard with a completion deadline at least </w:t>
      </w:r>
      <w:r w:rsidR="00F62B02">
        <w:rPr>
          <w:rFonts w:ascii="Arial" w:hAnsi="Arial" w:cs="Arial"/>
          <w:color w:val="111111"/>
          <w:bdr w:val="none" w:sz="0" w:space="0" w:color="auto" w:frame="1"/>
        </w:rPr>
        <w:t xml:space="preserve">48 </w:t>
      </w:r>
      <w:r w:rsidR="00AE642E">
        <w:rPr>
          <w:rFonts w:ascii="Arial" w:hAnsi="Arial" w:cs="Arial"/>
          <w:color w:val="111111"/>
          <w:bdr w:val="none" w:sz="0" w:space="0" w:color="auto" w:frame="1"/>
        </w:rPr>
        <w:t>hours</w:t>
      </w:r>
      <w:r w:rsidR="00F62B02">
        <w:rPr>
          <w:rFonts w:ascii="Arial" w:hAnsi="Arial" w:cs="Arial"/>
          <w:color w:val="111111"/>
          <w:bdr w:val="none" w:sz="0" w:space="0" w:color="auto" w:frame="1"/>
        </w:rPr>
        <w:t xml:space="preserve"> later. Consequently, if</w:t>
      </w:r>
      <w:r w:rsidRPr="00E97CCD">
        <w:rPr>
          <w:rFonts w:ascii="Arial" w:hAnsi="Arial" w:cs="Arial"/>
          <w:color w:val="111111"/>
          <w:bdr w:val="none" w:sz="0" w:space="0" w:color="auto" w:frame="1"/>
        </w:rPr>
        <w:t xml:space="preserve"> you miss a test because of an unexcused absence, you get no points for the test or writing assignment, and no make-up will be given. If you miss a test or </w:t>
      </w:r>
      <w:r w:rsidR="00482BDA">
        <w:rPr>
          <w:rFonts w:ascii="Arial" w:hAnsi="Arial" w:cs="Arial"/>
          <w:color w:val="111111"/>
          <w:bdr w:val="none" w:sz="0" w:space="0" w:color="auto" w:frame="1"/>
        </w:rPr>
        <w:t xml:space="preserve">a deadline </w:t>
      </w:r>
      <w:r w:rsidRPr="00E97CCD">
        <w:rPr>
          <w:rFonts w:ascii="Arial" w:hAnsi="Arial" w:cs="Arial"/>
          <w:color w:val="111111"/>
          <w:bdr w:val="none" w:sz="0" w:space="0" w:color="auto" w:frame="1"/>
        </w:rPr>
        <w:t>because of an officially excused absence, I will give you an alternative test</w:t>
      </w:r>
      <w:r w:rsidR="00F62B02">
        <w:rPr>
          <w:rFonts w:ascii="Arial" w:hAnsi="Arial" w:cs="Arial"/>
          <w:color w:val="111111"/>
          <w:bdr w:val="none" w:sz="0" w:space="0" w:color="auto" w:frame="1"/>
        </w:rPr>
        <w:t>.</w:t>
      </w:r>
    </w:p>
    <w:p w14:paraId="780DC918" w14:textId="77777777" w:rsidR="00F62B02" w:rsidRDefault="00F62B02" w:rsidP="00E97046">
      <w:pPr>
        <w:shd w:val="clear" w:color="auto" w:fill="FFFFFF"/>
        <w:rPr>
          <w:rFonts w:ascii="Arial" w:hAnsi="Arial" w:cs="Arial"/>
          <w:color w:val="111111"/>
          <w:bdr w:val="none" w:sz="0" w:space="0" w:color="auto" w:frame="1"/>
        </w:rPr>
      </w:pPr>
    </w:p>
    <w:p w14:paraId="4BEE5047" w14:textId="77777777" w:rsidR="00F62B02" w:rsidRDefault="00F62B02" w:rsidP="00E97046">
      <w:pPr>
        <w:shd w:val="clear" w:color="auto" w:fill="FFFFFF"/>
        <w:rPr>
          <w:rFonts w:ascii="Arial" w:hAnsi="Arial" w:cs="Arial"/>
          <w:color w:val="111111"/>
          <w:bdr w:val="none" w:sz="0" w:space="0" w:color="auto" w:frame="1"/>
        </w:rPr>
      </w:pPr>
    </w:p>
    <w:p w14:paraId="74CA72FF" w14:textId="77777777" w:rsidR="00F62B02" w:rsidRDefault="00F62B02" w:rsidP="00E97046">
      <w:pPr>
        <w:shd w:val="clear" w:color="auto" w:fill="FFFFFF"/>
        <w:rPr>
          <w:rFonts w:ascii="Arial" w:hAnsi="Arial" w:cs="Arial"/>
          <w:color w:val="111111"/>
          <w:bdr w:val="none" w:sz="0" w:space="0" w:color="auto" w:frame="1"/>
        </w:rPr>
      </w:pPr>
      <w:r>
        <w:rPr>
          <w:rFonts w:ascii="Arial" w:hAnsi="Arial" w:cs="Arial"/>
          <w:color w:val="111111"/>
          <w:bdr w:val="none" w:sz="0" w:space="0" w:color="auto" w:frame="1"/>
        </w:rPr>
        <w:t>Since making deadline is so important in journalism, if you miss a deadline on a writing assignment:</w:t>
      </w:r>
    </w:p>
    <w:p w14:paraId="2DB33CD6" w14:textId="65240666" w:rsidR="00F62B02" w:rsidRPr="00F62B02" w:rsidRDefault="00F62B02" w:rsidP="00F62B02">
      <w:pPr>
        <w:pStyle w:val="ListParagraph"/>
        <w:numPr>
          <w:ilvl w:val="0"/>
          <w:numId w:val="3"/>
        </w:numPr>
        <w:shd w:val="clear" w:color="auto" w:fill="FFFFFF"/>
        <w:rPr>
          <w:rFonts w:ascii="Arial" w:hAnsi="Arial" w:cs="Arial"/>
          <w:color w:val="111111"/>
        </w:rPr>
      </w:pPr>
      <w:r>
        <w:rPr>
          <w:rFonts w:ascii="Arial" w:hAnsi="Arial" w:cs="Arial"/>
          <w:color w:val="111111"/>
          <w:bdr w:val="none" w:sz="0" w:space="0" w:color="auto" w:frame="1"/>
        </w:rPr>
        <w:t>If you submit it less than one hour late, your grade will be lowered by 10% after the grade on it has been determined.</w:t>
      </w:r>
    </w:p>
    <w:p w14:paraId="7355E74E" w14:textId="32C38A1C" w:rsidR="00E97046" w:rsidRPr="00F62B02" w:rsidRDefault="00F62B02" w:rsidP="00F62B02">
      <w:pPr>
        <w:pStyle w:val="ListParagraph"/>
        <w:numPr>
          <w:ilvl w:val="0"/>
          <w:numId w:val="3"/>
        </w:numPr>
        <w:shd w:val="clear" w:color="auto" w:fill="FFFFFF"/>
        <w:rPr>
          <w:rFonts w:ascii="Arial" w:hAnsi="Arial" w:cs="Arial"/>
          <w:color w:val="111111"/>
        </w:rPr>
      </w:pPr>
      <w:r w:rsidRPr="00F62B02">
        <w:rPr>
          <w:rFonts w:ascii="Arial" w:hAnsi="Arial" w:cs="Arial"/>
          <w:color w:val="111111"/>
          <w:bdr w:val="none" w:sz="0" w:space="0" w:color="auto" w:frame="1"/>
        </w:rPr>
        <w:t xml:space="preserve">If a writing assignment </w:t>
      </w:r>
      <w:r>
        <w:rPr>
          <w:rFonts w:ascii="Arial" w:hAnsi="Arial" w:cs="Arial"/>
          <w:color w:val="111111"/>
          <w:bdr w:val="none" w:sz="0" w:space="0" w:color="auto" w:frame="1"/>
        </w:rPr>
        <w:t>is between 1 and 24 hours late, you get an F for the assignment, which is equal to 55 points.</w:t>
      </w:r>
    </w:p>
    <w:p w14:paraId="541041C3" w14:textId="2A42D056" w:rsidR="00482BDA" w:rsidRPr="00482BDA" w:rsidRDefault="00F62B02" w:rsidP="00482BDA">
      <w:pPr>
        <w:pStyle w:val="ListParagraph"/>
        <w:numPr>
          <w:ilvl w:val="0"/>
          <w:numId w:val="3"/>
        </w:numPr>
        <w:shd w:val="clear" w:color="auto" w:fill="FFFFFF"/>
        <w:rPr>
          <w:rFonts w:ascii="Arial" w:hAnsi="Arial" w:cs="Arial"/>
          <w:color w:val="111111"/>
        </w:rPr>
      </w:pPr>
      <w:r>
        <w:rPr>
          <w:rFonts w:ascii="Arial" w:hAnsi="Arial" w:cs="Arial"/>
          <w:color w:val="111111"/>
          <w:bdr w:val="none" w:sz="0" w:space="0" w:color="auto" w:frame="1"/>
        </w:rPr>
        <w:t xml:space="preserve">If a writing assignment is more than 24 hours late, you get a zero on the assignment. </w:t>
      </w:r>
    </w:p>
    <w:p w14:paraId="70286F99" w14:textId="061ABE0E" w:rsidR="00E97046" w:rsidRPr="00636A18" w:rsidRDefault="00E97046" w:rsidP="00927FC2">
      <w:pPr>
        <w:rPr>
          <w:rFonts w:ascii="Arial" w:hAnsi="Arial" w:cs="Arial"/>
          <w:color w:val="111111"/>
        </w:rPr>
      </w:pPr>
      <w:r w:rsidRPr="00E97CCD">
        <w:rPr>
          <w:rFonts w:ascii="Arial" w:eastAsia="Times New Roman" w:hAnsi="Arial" w:cs="Arial"/>
          <w:color w:val="111111"/>
        </w:rPr>
        <w:br/>
      </w:r>
    </w:p>
    <w:p w14:paraId="160C5CEF" w14:textId="77777777" w:rsidR="00E97046" w:rsidRPr="00636A18" w:rsidRDefault="00E97046" w:rsidP="00E33E58">
      <w:pPr>
        <w:shd w:val="clear" w:color="auto" w:fill="FFFFFF"/>
        <w:rPr>
          <w:rFonts w:ascii="Arial" w:hAnsi="Arial" w:cs="Arial"/>
          <w:color w:val="111111"/>
          <w:bdr w:val="none" w:sz="0" w:space="0" w:color="auto" w:frame="1"/>
        </w:rPr>
      </w:pPr>
    </w:p>
    <w:p w14:paraId="5472A69B" w14:textId="77777777" w:rsidR="00E33E58" w:rsidRDefault="00E33E58" w:rsidP="00E33E58">
      <w:pPr>
        <w:shd w:val="clear" w:color="auto" w:fill="FFFFFF"/>
        <w:rPr>
          <w:rFonts w:ascii="Arial" w:hAnsi="Arial" w:cs="Arial"/>
          <w:color w:val="111111"/>
          <w:bdr w:val="none" w:sz="0" w:space="0" w:color="auto" w:frame="1"/>
        </w:rPr>
      </w:pPr>
    </w:p>
    <w:p w14:paraId="2436AAA8" w14:textId="705B9F05" w:rsidR="00AC6A01" w:rsidRPr="00AC6A01" w:rsidRDefault="00AC6A01" w:rsidP="00AC6A01">
      <w:pPr>
        <w:shd w:val="clear" w:color="auto" w:fill="FFFFFF"/>
        <w:textAlignment w:val="baseline"/>
        <w:rPr>
          <w:rFonts w:ascii="Arial" w:hAnsi="Arial" w:cs="Arial"/>
          <w:b/>
          <w:color w:val="000000"/>
        </w:rPr>
      </w:pPr>
      <w:r>
        <w:rPr>
          <w:rFonts w:ascii="Arial" w:hAnsi="Arial" w:cs="Arial"/>
          <w:b/>
          <w:color w:val="000000"/>
        </w:rPr>
        <w:t>My “I saw” Campaign</w:t>
      </w:r>
      <w:r w:rsidRPr="00AC6A01">
        <w:rPr>
          <w:rFonts w:ascii="Arial" w:hAnsi="Arial" w:cs="Arial"/>
          <w:b/>
          <w:color w:val="000000"/>
        </w:rPr>
        <w:t>:</w:t>
      </w:r>
    </w:p>
    <w:p w14:paraId="603DA6A0" w14:textId="77777777" w:rsidR="00AC6A01" w:rsidRPr="00AC6A01" w:rsidRDefault="00AC6A01" w:rsidP="00AC6A01">
      <w:pPr>
        <w:shd w:val="clear" w:color="auto" w:fill="FFFFFF"/>
        <w:textAlignment w:val="baseline"/>
        <w:rPr>
          <w:rFonts w:ascii="Arial" w:hAnsi="Arial" w:cs="Arial"/>
          <w:color w:val="000000"/>
        </w:rPr>
      </w:pPr>
    </w:p>
    <w:p w14:paraId="382E3FC9" w14:textId="18B0A3C7" w:rsidR="00AC6A01" w:rsidRPr="00AC6A01" w:rsidRDefault="00AC6A01" w:rsidP="00AC6A01">
      <w:pPr>
        <w:shd w:val="clear" w:color="auto" w:fill="FFFFFF"/>
        <w:textAlignment w:val="baseline"/>
        <w:rPr>
          <w:rFonts w:ascii="Arial" w:hAnsi="Arial" w:cs="Arial"/>
          <w:color w:val="000000"/>
        </w:rPr>
      </w:pPr>
      <w:r w:rsidRPr="005034C7">
        <w:rPr>
          <w:rFonts w:ascii="Arial" w:hAnsi="Arial" w:cs="Arial"/>
          <w:color w:val="000000"/>
          <w:highlight w:val="yellow"/>
        </w:rPr>
        <w:t xml:space="preserve">Far too many Morehouse students use "I </w:t>
      </w:r>
      <w:proofErr w:type="spellStart"/>
      <w:r w:rsidRPr="005034C7">
        <w:rPr>
          <w:rFonts w:ascii="Arial" w:hAnsi="Arial" w:cs="Arial"/>
          <w:color w:val="000000"/>
          <w:highlight w:val="yellow"/>
        </w:rPr>
        <w:t>seen</w:t>
      </w:r>
      <w:proofErr w:type="spellEnd"/>
      <w:r w:rsidRPr="005034C7">
        <w:rPr>
          <w:rFonts w:ascii="Arial" w:hAnsi="Arial" w:cs="Arial"/>
          <w:color w:val="000000"/>
          <w:highlight w:val="yellow"/>
        </w:rPr>
        <w:t xml:space="preserve"> ..." as t</w:t>
      </w:r>
      <w:r w:rsidRPr="005034C7">
        <w:rPr>
          <w:rStyle w:val="mark5ftjra72w"/>
          <w:rFonts w:ascii="Arial" w:hAnsi="Arial" w:cs="Arial"/>
          <w:color w:val="000000"/>
          <w:highlight w:val="yellow"/>
          <w:bdr w:val="none" w:sz="0" w:space="0" w:color="auto" w:frame="1"/>
          <w:shd w:val="clear" w:color="auto" w:fill="FFFF00"/>
        </w:rPr>
        <w:t>h</w:t>
      </w:r>
      <w:r w:rsidRPr="005034C7">
        <w:rPr>
          <w:rFonts w:ascii="Arial" w:hAnsi="Arial" w:cs="Arial"/>
          <w:color w:val="000000"/>
          <w:highlight w:val="yellow"/>
        </w:rPr>
        <w:t>e past tense of see instead of correctly using "I saw ..." It's a common error, but you must remember to use "I saw"  because you frequently use t</w:t>
      </w:r>
      <w:r w:rsidRPr="005034C7">
        <w:rPr>
          <w:rStyle w:val="mark5ftjra72w"/>
          <w:rFonts w:ascii="Arial" w:hAnsi="Arial" w:cs="Arial"/>
          <w:color w:val="000000"/>
          <w:highlight w:val="yellow"/>
          <w:bdr w:val="none" w:sz="0" w:space="0" w:color="auto" w:frame="1"/>
          <w:shd w:val="clear" w:color="auto" w:fill="FFFF00"/>
        </w:rPr>
        <w:t>h</w:t>
      </w:r>
      <w:r w:rsidRPr="005034C7">
        <w:rPr>
          <w:rFonts w:ascii="Arial" w:hAnsi="Arial" w:cs="Arial"/>
          <w:color w:val="000000"/>
          <w:highlight w:val="yellow"/>
        </w:rPr>
        <w:t>at combination t</w:t>
      </w:r>
      <w:r w:rsidRPr="005034C7">
        <w:rPr>
          <w:rStyle w:val="mark5ftjra72w"/>
          <w:rFonts w:ascii="Arial" w:hAnsi="Arial" w:cs="Arial"/>
          <w:color w:val="000000"/>
          <w:highlight w:val="yellow"/>
          <w:bdr w:val="none" w:sz="0" w:space="0" w:color="auto" w:frame="1"/>
          <w:shd w:val="clear" w:color="auto" w:fill="FFFF00"/>
        </w:rPr>
        <w:t>h</w:t>
      </w:r>
      <w:r w:rsidRPr="005034C7">
        <w:rPr>
          <w:rFonts w:ascii="Arial" w:hAnsi="Arial" w:cs="Arial"/>
          <w:color w:val="000000"/>
          <w:highlight w:val="yellow"/>
        </w:rPr>
        <w:t>roug</w:t>
      </w:r>
      <w:r w:rsidRPr="005034C7">
        <w:rPr>
          <w:rStyle w:val="mark5ftjra72w"/>
          <w:rFonts w:ascii="Arial" w:hAnsi="Arial" w:cs="Arial"/>
          <w:color w:val="000000"/>
          <w:highlight w:val="yellow"/>
          <w:bdr w:val="none" w:sz="0" w:space="0" w:color="auto" w:frame="1"/>
          <w:shd w:val="clear" w:color="auto" w:fill="FFFF00"/>
        </w:rPr>
        <w:t>h</w:t>
      </w:r>
      <w:r w:rsidRPr="005034C7">
        <w:rPr>
          <w:rFonts w:ascii="Arial" w:hAnsi="Arial" w:cs="Arial"/>
          <w:color w:val="000000"/>
          <w:highlight w:val="yellow"/>
        </w:rPr>
        <w:t>out your life w</w:t>
      </w:r>
      <w:r w:rsidRPr="005034C7">
        <w:rPr>
          <w:rStyle w:val="mark5ftjra72w"/>
          <w:rFonts w:ascii="Arial" w:hAnsi="Arial" w:cs="Arial"/>
          <w:color w:val="000000"/>
          <w:highlight w:val="yellow"/>
          <w:bdr w:val="none" w:sz="0" w:space="0" w:color="auto" w:frame="1"/>
          <w:shd w:val="clear" w:color="auto" w:fill="FFFF00"/>
        </w:rPr>
        <w:t>h</w:t>
      </w:r>
      <w:r w:rsidRPr="005034C7">
        <w:rPr>
          <w:rFonts w:ascii="Arial" w:hAnsi="Arial" w:cs="Arial"/>
          <w:color w:val="000000"/>
          <w:highlight w:val="yellow"/>
        </w:rPr>
        <w:t xml:space="preserve">ile talking or writing professionally or casually. If you plan to be a journalist, how can you convince an editor to hire you if you don’t know a past tense that is taught in </w:t>
      </w:r>
      <w:r w:rsidR="005034C7">
        <w:rPr>
          <w:rFonts w:ascii="Arial" w:hAnsi="Arial" w:cs="Arial"/>
          <w:color w:val="000000"/>
          <w:highlight w:val="yellow"/>
        </w:rPr>
        <w:t>elementary school</w:t>
      </w:r>
      <w:r w:rsidRPr="005034C7">
        <w:rPr>
          <w:rFonts w:ascii="Arial" w:hAnsi="Arial" w:cs="Arial"/>
          <w:color w:val="000000"/>
          <w:highlight w:val="yellow"/>
        </w:rPr>
        <w:t>?</w:t>
      </w:r>
      <w:r w:rsidRPr="00AC6A01">
        <w:rPr>
          <w:rFonts w:ascii="Arial" w:hAnsi="Arial" w:cs="Arial"/>
          <w:color w:val="000000"/>
        </w:rPr>
        <w:t xml:space="preserve"> </w:t>
      </w:r>
    </w:p>
    <w:p w14:paraId="6151DEEE" w14:textId="77777777" w:rsidR="00AC6A01" w:rsidRPr="00AC6A01" w:rsidRDefault="00AC6A01" w:rsidP="00AC6A01">
      <w:pPr>
        <w:shd w:val="clear" w:color="auto" w:fill="FFFFFF"/>
        <w:textAlignment w:val="baseline"/>
        <w:rPr>
          <w:rFonts w:ascii="Arial" w:hAnsi="Arial" w:cs="Arial"/>
          <w:color w:val="000000"/>
        </w:rPr>
      </w:pPr>
    </w:p>
    <w:p w14:paraId="1CE2334B" w14:textId="77777777" w:rsidR="00AC6A01" w:rsidRPr="00AC6A01" w:rsidRDefault="00AC6A01" w:rsidP="00AC6A01">
      <w:pPr>
        <w:shd w:val="clear" w:color="auto" w:fill="FFFFFF"/>
        <w:textAlignment w:val="baseline"/>
        <w:rPr>
          <w:rFonts w:ascii="Arial" w:hAnsi="Arial" w:cs="Arial"/>
          <w:color w:val="000000"/>
        </w:rPr>
      </w:pPr>
      <w:r w:rsidRPr="00AC6A01">
        <w:rPr>
          <w:rFonts w:ascii="Arial" w:hAnsi="Arial" w:cs="Arial"/>
          <w:color w:val="000000"/>
        </w:rPr>
        <w:t>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ere always is a word – usually "</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ad" or "</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ave" – between I and seen. </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ere's a web site called verb2verbe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at gives you a full c</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art of  different tenses of any verb.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at's called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conjugation of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verb, and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web site is for anyone learning Englis</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 or Frenc</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 Use it to remember "I saw" or any verb tense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at gives you problems.</w:t>
      </w:r>
    </w:p>
    <w:p w14:paraId="2CD68E20" w14:textId="77777777" w:rsidR="00AC6A01" w:rsidRPr="00AC6A01" w:rsidRDefault="00AC6A01" w:rsidP="00AC6A01">
      <w:pPr>
        <w:shd w:val="clear" w:color="auto" w:fill="FFFFFF"/>
        <w:textAlignment w:val="baseline"/>
        <w:rPr>
          <w:rFonts w:ascii="Arial" w:hAnsi="Arial" w:cs="Arial"/>
          <w:color w:val="000000"/>
        </w:rPr>
      </w:pPr>
    </w:p>
    <w:p w14:paraId="3E173F36" w14:textId="77777777" w:rsidR="00AC6A01" w:rsidRPr="00AC6A01" w:rsidRDefault="00855282" w:rsidP="00AC6A01">
      <w:pPr>
        <w:shd w:val="clear" w:color="auto" w:fill="FFFFFF"/>
        <w:textAlignment w:val="baseline"/>
        <w:rPr>
          <w:rStyle w:val="Hyperlink"/>
          <w:rFonts w:ascii="Arial" w:hAnsi="Arial" w:cs="Arial"/>
          <w:bdr w:val="none" w:sz="0" w:space="0" w:color="auto" w:frame="1"/>
          <w:shd w:val="clear" w:color="auto" w:fill="FFFFFF"/>
        </w:rPr>
      </w:pPr>
      <w:hyperlink r:id="rId8" w:tgtFrame="_blank" w:history="1">
        <w:r w:rsidR="00AC6A01" w:rsidRPr="00AC6A01">
          <w:rPr>
            <w:rStyle w:val="mark5ftjra72w"/>
            <w:rFonts w:ascii="Arial" w:hAnsi="Arial" w:cs="Arial"/>
            <w:color w:val="000000"/>
            <w:u w:val="single"/>
            <w:bdr w:val="none" w:sz="0" w:space="0" w:color="auto" w:frame="1"/>
            <w:shd w:val="clear" w:color="auto" w:fill="FFFF00"/>
          </w:rPr>
          <w:t>h</w:t>
        </w:r>
        <w:r w:rsidR="00AC6A01" w:rsidRPr="00AC6A01">
          <w:rPr>
            <w:rStyle w:val="Hyperlink"/>
            <w:rFonts w:ascii="Arial" w:hAnsi="Arial" w:cs="Arial"/>
            <w:bdr w:val="none" w:sz="0" w:space="0" w:color="auto" w:frame="1"/>
            <w:shd w:val="clear" w:color="auto" w:fill="FFFFFF"/>
          </w:rPr>
          <w:t>ttp://www.verb2verbe.com/Englis</w:t>
        </w:r>
        <w:r w:rsidR="00AC6A01" w:rsidRPr="00AC6A01">
          <w:rPr>
            <w:rStyle w:val="mark5ftjra72w"/>
            <w:rFonts w:ascii="Arial" w:hAnsi="Arial" w:cs="Arial"/>
            <w:color w:val="000000"/>
            <w:u w:val="single"/>
            <w:bdr w:val="none" w:sz="0" w:space="0" w:color="auto" w:frame="1"/>
            <w:shd w:val="clear" w:color="auto" w:fill="FFFF00"/>
          </w:rPr>
          <w:t>h</w:t>
        </w:r>
        <w:r w:rsidR="00AC6A01" w:rsidRPr="00AC6A01">
          <w:rPr>
            <w:rStyle w:val="Hyperlink"/>
            <w:rFonts w:ascii="Arial" w:hAnsi="Arial" w:cs="Arial"/>
            <w:bdr w:val="none" w:sz="0" w:space="0" w:color="auto" w:frame="1"/>
            <w:shd w:val="clear" w:color="auto" w:fill="FFFFFF"/>
          </w:rPr>
          <w:t>Conj.aspx?verb=see&amp;tail=&amp;type=query</w:t>
        </w:r>
      </w:hyperlink>
    </w:p>
    <w:p w14:paraId="1CE0CF70" w14:textId="77777777" w:rsidR="00AC6A01" w:rsidRPr="00AC6A01" w:rsidRDefault="00AC6A01" w:rsidP="00AC6A01">
      <w:pPr>
        <w:shd w:val="clear" w:color="auto" w:fill="FFFFFF"/>
        <w:textAlignment w:val="baseline"/>
        <w:rPr>
          <w:rFonts w:ascii="Arial" w:hAnsi="Arial" w:cs="Arial"/>
          <w:color w:val="000000"/>
        </w:rPr>
      </w:pPr>
    </w:p>
    <w:p w14:paraId="7782C6D6" w14:textId="77777777" w:rsidR="00AC6A01" w:rsidRPr="00AC6A01" w:rsidRDefault="00AC6A01" w:rsidP="00AC6A01">
      <w:pPr>
        <w:shd w:val="clear" w:color="auto" w:fill="FFFFFF"/>
        <w:textAlignment w:val="baseline"/>
        <w:rPr>
          <w:rFonts w:ascii="Arial" w:hAnsi="Arial" w:cs="Arial"/>
          <w:color w:val="000000"/>
        </w:rPr>
      </w:pPr>
      <w:r w:rsidRPr="00AC6A01">
        <w:rPr>
          <w:rFonts w:ascii="Arial" w:hAnsi="Arial" w:cs="Arial"/>
          <w:color w:val="000000"/>
        </w:rPr>
        <w:t>Go to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link, click on Englis</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 type in "see" in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yellow window, and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conjugation will s</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ow up. It will s</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ow you </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ow "saw" and "seen" s</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ould be used. You really need to memorize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c</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art by reading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roug</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 all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tenses (be sure to scroll down to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bottom of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page) and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en go to "Test yourself!" on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upper left side and take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tests on eac</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 tense. For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final c</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allenge, take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random test at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end. </w:t>
      </w:r>
    </w:p>
    <w:p w14:paraId="6F13070F" w14:textId="77777777" w:rsidR="00AC6A01" w:rsidRPr="00AC6A01" w:rsidRDefault="00AC6A01" w:rsidP="00AC6A01">
      <w:pPr>
        <w:shd w:val="clear" w:color="auto" w:fill="FFFFFF"/>
        <w:textAlignment w:val="baseline"/>
        <w:rPr>
          <w:rFonts w:ascii="Arial" w:hAnsi="Arial" w:cs="Arial"/>
          <w:color w:val="000000"/>
        </w:rPr>
      </w:pPr>
    </w:p>
    <w:p w14:paraId="4802CC73" w14:textId="77777777" w:rsidR="00AC6A01" w:rsidRPr="00AC6A01" w:rsidRDefault="00AC6A01" w:rsidP="00AC6A01">
      <w:pPr>
        <w:shd w:val="clear" w:color="auto" w:fill="FFFFFF"/>
        <w:textAlignment w:val="baseline"/>
        <w:rPr>
          <w:rFonts w:ascii="Arial" w:hAnsi="Arial" w:cs="Arial"/>
          <w:color w:val="000000"/>
        </w:rPr>
      </w:pPr>
      <w:r w:rsidRPr="00AC6A01">
        <w:rPr>
          <w:rFonts w:ascii="Arial" w:hAnsi="Arial" w:cs="Arial"/>
          <w:color w:val="000000"/>
        </w:rPr>
        <w:t>To sound as intelligent as you are, you must know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at saw is t</w:t>
      </w:r>
      <w:r w:rsidRPr="00AC6A01">
        <w:rPr>
          <w:rStyle w:val="mark5ftjra72w"/>
          <w:rFonts w:ascii="Arial" w:hAnsi="Arial" w:cs="Arial"/>
          <w:color w:val="000000"/>
          <w:bdr w:val="none" w:sz="0" w:space="0" w:color="auto" w:frame="1"/>
          <w:shd w:val="clear" w:color="auto" w:fill="FFFF00"/>
        </w:rPr>
        <w:t>h</w:t>
      </w:r>
      <w:r w:rsidRPr="00AC6A01">
        <w:rPr>
          <w:rFonts w:ascii="Arial" w:hAnsi="Arial" w:cs="Arial"/>
          <w:color w:val="000000"/>
        </w:rPr>
        <w:t>e past tense of see.</w:t>
      </w:r>
    </w:p>
    <w:p w14:paraId="59506AF7" w14:textId="77777777" w:rsidR="00E33E58" w:rsidRPr="00E97CCD" w:rsidRDefault="00E33E58" w:rsidP="00E33E58">
      <w:pPr>
        <w:shd w:val="clear" w:color="auto" w:fill="FFFFFF"/>
        <w:rPr>
          <w:rFonts w:ascii="Arial" w:hAnsi="Arial" w:cs="Arial"/>
          <w:color w:val="111111"/>
        </w:rPr>
      </w:pPr>
    </w:p>
    <w:p w14:paraId="411547B0" w14:textId="77777777" w:rsidR="00A5096F" w:rsidRDefault="00A5096F" w:rsidP="000F45B2">
      <w:pPr>
        <w:shd w:val="clear" w:color="auto" w:fill="FFFFFF"/>
        <w:rPr>
          <w:rFonts w:ascii="Georgia" w:hAnsi="Georgia"/>
          <w:b/>
          <w:bCs/>
          <w:caps/>
          <w:color w:val="336666"/>
          <w:sz w:val="32"/>
          <w:szCs w:val="32"/>
        </w:rPr>
      </w:pPr>
    </w:p>
    <w:p w14:paraId="14CC0347" w14:textId="77777777" w:rsidR="00A5096F" w:rsidRDefault="00A5096F" w:rsidP="000F45B2">
      <w:pPr>
        <w:shd w:val="clear" w:color="auto" w:fill="FFFFFF"/>
        <w:rPr>
          <w:rFonts w:ascii="Georgia" w:hAnsi="Georgia"/>
          <w:b/>
          <w:bCs/>
          <w:caps/>
          <w:color w:val="336666"/>
          <w:sz w:val="32"/>
          <w:szCs w:val="32"/>
        </w:rPr>
      </w:pPr>
    </w:p>
    <w:p w14:paraId="17BBEBEF" w14:textId="77777777" w:rsidR="00A5096F" w:rsidRDefault="00A5096F" w:rsidP="000F45B2">
      <w:pPr>
        <w:shd w:val="clear" w:color="auto" w:fill="FFFFFF"/>
        <w:rPr>
          <w:rFonts w:ascii="Georgia" w:hAnsi="Georgia"/>
          <w:b/>
          <w:bCs/>
          <w:caps/>
          <w:color w:val="336666"/>
          <w:sz w:val="32"/>
          <w:szCs w:val="32"/>
        </w:rPr>
      </w:pPr>
    </w:p>
    <w:p w14:paraId="6EF88453" w14:textId="71A666A0" w:rsidR="000F45B2" w:rsidRDefault="000F45B2" w:rsidP="000F45B2">
      <w:pPr>
        <w:shd w:val="clear" w:color="auto" w:fill="FFFFFF"/>
        <w:rPr>
          <w:rFonts w:ascii="Georgia" w:hAnsi="Georgia"/>
          <w:b/>
          <w:bCs/>
          <w:caps/>
          <w:color w:val="336666"/>
          <w:sz w:val="32"/>
          <w:szCs w:val="32"/>
        </w:rPr>
      </w:pPr>
      <w:r>
        <w:rPr>
          <w:rFonts w:ascii="Georgia" w:hAnsi="Georgia"/>
          <w:b/>
          <w:bCs/>
          <w:caps/>
          <w:color w:val="336666"/>
          <w:sz w:val="32"/>
          <w:szCs w:val="32"/>
        </w:rPr>
        <w:t>materials and access</w:t>
      </w:r>
    </w:p>
    <w:p w14:paraId="4D1F1053" w14:textId="77777777" w:rsidR="000F45B2" w:rsidRDefault="000F45B2" w:rsidP="000F45B2">
      <w:pPr>
        <w:shd w:val="clear" w:color="auto" w:fill="FFFFFF"/>
        <w:rPr>
          <w:rFonts w:ascii="Georgia" w:hAnsi="Georgia"/>
          <w:b/>
          <w:bCs/>
          <w:caps/>
          <w:color w:val="336666"/>
          <w:sz w:val="32"/>
          <w:szCs w:val="32"/>
        </w:rPr>
      </w:pPr>
    </w:p>
    <w:p w14:paraId="4617F756" w14:textId="77777777" w:rsidR="006E1FD7" w:rsidRDefault="006E1FD7" w:rsidP="006E1FD7">
      <w:pPr>
        <w:rPr>
          <w:rFonts w:ascii="Arial" w:hAnsi="Arial" w:cs="Arial"/>
          <w:b/>
        </w:rPr>
      </w:pPr>
      <w:r w:rsidRPr="00855260">
        <w:rPr>
          <w:rFonts w:ascii="Arial" w:hAnsi="Arial" w:cs="Arial"/>
          <w:bCs/>
        </w:rPr>
        <w:t>Books and laminations can be purchased from the bookstore</w:t>
      </w:r>
      <w:r>
        <w:rPr>
          <w:rFonts w:ascii="Arial" w:hAnsi="Arial" w:cs="Arial"/>
          <w:bCs/>
        </w:rPr>
        <w:t xml:space="preserve"> (404-507-8685)</w:t>
      </w:r>
      <w:r w:rsidRPr="00855260">
        <w:rPr>
          <w:rFonts w:ascii="Arial" w:hAnsi="Arial" w:cs="Arial"/>
          <w:bCs/>
        </w:rPr>
        <w:t>, which will mail the</w:t>
      </w:r>
      <w:r>
        <w:rPr>
          <w:rFonts w:ascii="Arial" w:hAnsi="Arial" w:cs="Arial"/>
          <w:b/>
        </w:rPr>
        <w:t xml:space="preserve"> </w:t>
      </w:r>
      <w:r w:rsidRPr="00855260">
        <w:rPr>
          <w:rFonts w:ascii="Arial" w:hAnsi="Arial" w:cs="Arial"/>
          <w:bCs/>
        </w:rPr>
        <w:t>materials to you.</w:t>
      </w:r>
      <w:r>
        <w:rPr>
          <w:rFonts w:ascii="Arial" w:hAnsi="Arial" w:cs="Arial"/>
          <w:b/>
        </w:rPr>
        <w:t xml:space="preserve"> </w:t>
      </w:r>
    </w:p>
    <w:p w14:paraId="7B292682" w14:textId="77777777" w:rsidR="0093381A" w:rsidRDefault="0093381A" w:rsidP="003E58E3">
      <w:pPr>
        <w:shd w:val="clear" w:color="auto" w:fill="FFFFFF"/>
        <w:rPr>
          <w:rFonts w:ascii="Arial" w:hAnsi="Arial" w:cs="Arial"/>
          <w:b/>
          <w:bCs/>
          <w:color w:val="111111"/>
          <w:bdr w:val="none" w:sz="0" w:space="0" w:color="auto" w:frame="1"/>
        </w:rPr>
      </w:pPr>
    </w:p>
    <w:p w14:paraId="2E52CA09" w14:textId="75989F6E" w:rsidR="003E58E3" w:rsidRPr="00E97CCD" w:rsidRDefault="003E58E3" w:rsidP="003E58E3">
      <w:pPr>
        <w:shd w:val="clear" w:color="auto" w:fill="FFFFFF"/>
        <w:rPr>
          <w:rFonts w:ascii="Arial" w:hAnsi="Arial" w:cs="Arial"/>
          <w:color w:val="111111"/>
        </w:rPr>
      </w:pPr>
      <w:r w:rsidRPr="00E97CCD">
        <w:rPr>
          <w:rFonts w:ascii="Arial" w:hAnsi="Arial" w:cs="Arial"/>
          <w:b/>
          <w:bCs/>
          <w:color w:val="111111"/>
          <w:bdr w:val="none" w:sz="0" w:space="0" w:color="auto" w:frame="1"/>
        </w:rPr>
        <w:t>REQUIRED TEXTS:</w:t>
      </w:r>
    </w:p>
    <w:p w14:paraId="391D8779" w14:textId="77777777" w:rsidR="003E58E3" w:rsidRPr="00E97CCD" w:rsidRDefault="003E58E3" w:rsidP="003E58E3">
      <w:pPr>
        <w:shd w:val="clear" w:color="auto" w:fill="FFFFFF"/>
        <w:rPr>
          <w:rFonts w:ascii="Arial" w:hAnsi="Arial" w:cs="Arial"/>
          <w:color w:val="111111"/>
        </w:rPr>
      </w:pPr>
    </w:p>
    <w:p w14:paraId="3CE2FC62" w14:textId="5BCF6B06" w:rsidR="003E58E3" w:rsidRPr="006F7A95" w:rsidRDefault="003E58E3" w:rsidP="003E58E3">
      <w:pPr>
        <w:shd w:val="clear" w:color="auto" w:fill="FFFFFF"/>
        <w:rPr>
          <w:rFonts w:ascii="Arial" w:hAnsi="Arial" w:cs="Arial"/>
          <w:color w:val="111111"/>
        </w:rPr>
      </w:pPr>
      <w:r w:rsidRPr="006F7A95">
        <w:rPr>
          <w:rFonts w:ascii="Arial" w:hAnsi="Arial" w:cs="Arial"/>
          <w:color w:val="111111"/>
          <w:bdr w:val="none" w:sz="0" w:space="0" w:color="auto" w:frame="1"/>
        </w:rPr>
        <w:t>The Associated Press Stylebook</w:t>
      </w:r>
      <w:r>
        <w:rPr>
          <w:rFonts w:ascii="Arial" w:hAnsi="Arial" w:cs="Arial"/>
          <w:color w:val="111111"/>
          <w:bdr w:val="none" w:sz="0" w:space="0" w:color="auto" w:frame="1"/>
        </w:rPr>
        <w:t xml:space="preserve"> (2020</w:t>
      </w:r>
      <w:r w:rsidR="0065490A">
        <w:rPr>
          <w:rFonts w:ascii="Arial" w:hAnsi="Arial" w:cs="Arial"/>
          <w:color w:val="111111"/>
          <w:bdr w:val="none" w:sz="0" w:space="0" w:color="auto" w:frame="1"/>
        </w:rPr>
        <w:t>-2022</w:t>
      </w:r>
      <w:r>
        <w:rPr>
          <w:rFonts w:ascii="Arial" w:hAnsi="Arial" w:cs="Arial"/>
          <w:color w:val="111111"/>
          <w:bdr w:val="none" w:sz="0" w:space="0" w:color="auto" w:frame="1"/>
        </w:rPr>
        <w:t xml:space="preserve"> edition only, buy from Morehouse bookstore) </w:t>
      </w:r>
    </w:p>
    <w:p w14:paraId="6AF903C1" w14:textId="77777777" w:rsidR="003E58E3" w:rsidRPr="006F7A95" w:rsidRDefault="003E58E3" w:rsidP="003E58E3">
      <w:pPr>
        <w:shd w:val="clear" w:color="auto" w:fill="FFFFFF"/>
        <w:rPr>
          <w:rFonts w:ascii="Arial" w:hAnsi="Arial" w:cs="Arial"/>
          <w:color w:val="111111"/>
        </w:rPr>
      </w:pPr>
      <w:r w:rsidRPr="006F7A95">
        <w:rPr>
          <w:rFonts w:ascii="Arial" w:hAnsi="Arial" w:cs="Arial"/>
          <w:color w:val="111111"/>
          <w:bdr w:val="none" w:sz="0" w:space="0" w:color="auto" w:frame="1"/>
        </w:rPr>
        <w:t>English Grammar &amp; Punctuation Guide (laminated</w:t>
      </w:r>
      <w:r>
        <w:rPr>
          <w:rFonts w:ascii="Arial" w:hAnsi="Arial" w:cs="Arial"/>
          <w:color w:val="111111"/>
          <w:bdr w:val="none" w:sz="0" w:space="0" w:color="auto" w:frame="1"/>
        </w:rPr>
        <w:t>, buy from Morehouse bookstore</w:t>
      </w:r>
      <w:r w:rsidRPr="006F7A95">
        <w:rPr>
          <w:rFonts w:ascii="Arial" w:hAnsi="Arial" w:cs="Arial"/>
          <w:color w:val="111111"/>
          <w:bdr w:val="none" w:sz="0" w:space="0" w:color="auto" w:frame="1"/>
        </w:rPr>
        <w:t>)</w:t>
      </w:r>
    </w:p>
    <w:p w14:paraId="6E12003E" w14:textId="77777777" w:rsidR="003E58E3" w:rsidRPr="006F7A95" w:rsidRDefault="003E58E3" w:rsidP="003E58E3">
      <w:pPr>
        <w:rPr>
          <w:rFonts w:ascii="Arial" w:eastAsia="Times New Roman" w:hAnsi="Arial" w:cs="Arial"/>
        </w:rPr>
      </w:pPr>
      <w:r w:rsidRPr="006F7A95">
        <w:rPr>
          <w:rFonts w:ascii="Arial" w:hAnsi="Arial" w:cs="Arial"/>
          <w:color w:val="111111"/>
          <w:bdr w:val="none" w:sz="0" w:space="0" w:color="auto" w:frame="1"/>
        </w:rPr>
        <w:t>Common Grammar Pitfalls &amp; Mistakes (laminated</w:t>
      </w:r>
      <w:r>
        <w:rPr>
          <w:rFonts w:ascii="Arial" w:hAnsi="Arial" w:cs="Arial"/>
          <w:color w:val="111111"/>
          <w:bdr w:val="none" w:sz="0" w:space="0" w:color="auto" w:frame="1"/>
        </w:rPr>
        <w:t>, buy from Morehouse bookstore</w:t>
      </w:r>
      <w:r w:rsidRPr="006F7A95">
        <w:rPr>
          <w:rFonts w:ascii="Arial" w:hAnsi="Arial" w:cs="Arial"/>
          <w:color w:val="111111"/>
          <w:bdr w:val="none" w:sz="0" w:space="0" w:color="auto" w:frame="1"/>
        </w:rPr>
        <w:t>)</w:t>
      </w:r>
    </w:p>
    <w:p w14:paraId="43A0318D" w14:textId="77777777" w:rsidR="003E58E3" w:rsidRPr="006F7A95" w:rsidRDefault="003E58E3" w:rsidP="003E58E3">
      <w:pPr>
        <w:rPr>
          <w:rFonts w:ascii="Arial" w:eastAsia="Times New Roman" w:hAnsi="Arial" w:cs="Arial"/>
        </w:rPr>
      </w:pPr>
      <w:r w:rsidRPr="006F7A95">
        <w:rPr>
          <w:rFonts w:ascii="Arial" w:eastAsia="Times New Roman" w:hAnsi="Arial" w:cs="Arial"/>
        </w:rPr>
        <w:t>Online Punctuation Guide</w:t>
      </w:r>
      <w:r>
        <w:rPr>
          <w:rFonts w:ascii="Arial" w:eastAsia="Times New Roman" w:hAnsi="Arial" w:cs="Arial"/>
        </w:rPr>
        <w:t xml:space="preserve"> (I will send to you)</w:t>
      </w:r>
    </w:p>
    <w:p w14:paraId="7399BEC5" w14:textId="77777777" w:rsidR="003E58E3" w:rsidRPr="006F7A95" w:rsidRDefault="003E58E3" w:rsidP="003E58E3">
      <w:pPr>
        <w:rPr>
          <w:rFonts w:ascii="Arial" w:eastAsia="Times New Roman" w:hAnsi="Arial" w:cs="Arial"/>
        </w:rPr>
      </w:pPr>
      <w:r w:rsidRPr="006F7A95">
        <w:rPr>
          <w:rFonts w:ascii="Arial" w:eastAsia="Times New Roman" w:hAnsi="Arial" w:cs="Arial"/>
        </w:rPr>
        <w:t xml:space="preserve">Newsroom 101 </w:t>
      </w:r>
      <w:r>
        <w:rPr>
          <w:rFonts w:ascii="Arial" w:eastAsia="Times New Roman" w:hAnsi="Arial" w:cs="Arial"/>
        </w:rPr>
        <w:t>(Purchase online, I will explain how to do that)</w:t>
      </w:r>
    </w:p>
    <w:p w14:paraId="6C386F85" w14:textId="77777777" w:rsidR="003E58E3" w:rsidRPr="006F7A95" w:rsidRDefault="003E58E3" w:rsidP="003E58E3">
      <w:pPr>
        <w:rPr>
          <w:rFonts w:ascii="Arial" w:eastAsia="Times New Roman" w:hAnsi="Arial" w:cs="Arial"/>
        </w:rPr>
      </w:pPr>
      <w:r w:rsidRPr="006F7A95">
        <w:rPr>
          <w:rFonts w:ascii="Arial" w:hAnsi="Arial" w:cs="Arial"/>
          <w:color w:val="111111"/>
          <w:bdr w:val="none" w:sz="0" w:space="0" w:color="auto" w:frame="1"/>
        </w:rPr>
        <w:t>The New York Times or Washington Post (there are special rates available for students)</w:t>
      </w:r>
    </w:p>
    <w:p w14:paraId="4C1B2725" w14:textId="197DF9EB" w:rsidR="003E58E3" w:rsidRPr="006F7A95" w:rsidRDefault="003E58E3" w:rsidP="003E58E3">
      <w:pPr>
        <w:rPr>
          <w:rFonts w:ascii="Arial" w:eastAsia="Times New Roman" w:hAnsi="Arial" w:cs="Arial"/>
        </w:rPr>
      </w:pPr>
      <w:r w:rsidRPr="006F7A95">
        <w:rPr>
          <w:rFonts w:ascii="Arial" w:hAnsi="Arial" w:cs="Arial"/>
          <w:color w:val="111111"/>
          <w:bdr w:val="none" w:sz="0" w:space="0" w:color="auto" w:frame="1"/>
        </w:rPr>
        <w:t>Journal-isms (</w:t>
      </w:r>
      <w:r w:rsidR="00774D27">
        <w:rPr>
          <w:rFonts w:ascii="Arial" w:hAnsi="Arial" w:cs="Arial"/>
          <w:color w:val="111111"/>
          <w:bdr w:val="none" w:sz="0" w:space="0" w:color="auto" w:frame="1"/>
        </w:rPr>
        <w:t xml:space="preserve">subscribe to free </w:t>
      </w:r>
      <w:r w:rsidRPr="006F7A95">
        <w:rPr>
          <w:rFonts w:ascii="Arial" w:hAnsi="Arial" w:cs="Arial"/>
          <w:color w:val="111111"/>
          <w:bdr w:val="none" w:sz="0" w:space="0" w:color="auto" w:frame="1"/>
        </w:rPr>
        <w:t>minorities in media column by Richard Prince</w:t>
      </w:r>
      <w:r w:rsidR="00774D27">
        <w:rPr>
          <w:rFonts w:ascii="Arial" w:hAnsi="Arial" w:cs="Arial"/>
          <w:color w:val="111111"/>
          <w:bdr w:val="none" w:sz="0" w:space="0" w:color="auto" w:frame="1"/>
        </w:rPr>
        <w:t>;</w:t>
      </w:r>
      <w:r>
        <w:rPr>
          <w:rFonts w:ascii="Arial" w:hAnsi="Arial" w:cs="Arial"/>
          <w:color w:val="111111"/>
          <w:bdr w:val="none" w:sz="0" w:space="0" w:color="auto" w:frame="1"/>
        </w:rPr>
        <w:t xml:space="preserve"> I will send </w:t>
      </w:r>
      <w:r w:rsidR="00774D27">
        <w:rPr>
          <w:rFonts w:ascii="Arial" w:hAnsi="Arial" w:cs="Arial"/>
          <w:color w:val="111111"/>
          <w:bdr w:val="none" w:sz="0" w:space="0" w:color="auto" w:frame="1"/>
        </w:rPr>
        <w:t>instructions to you</w:t>
      </w:r>
      <w:r w:rsidRPr="006F7A95">
        <w:rPr>
          <w:rFonts w:ascii="Arial" w:hAnsi="Arial" w:cs="Arial"/>
          <w:color w:val="111111"/>
          <w:bdr w:val="none" w:sz="0" w:space="0" w:color="auto" w:frame="1"/>
        </w:rPr>
        <w:t>)</w:t>
      </w:r>
    </w:p>
    <w:p w14:paraId="48B98A96" w14:textId="77777777" w:rsidR="003E58E3" w:rsidRPr="006F7A95" w:rsidRDefault="003E58E3" w:rsidP="003E58E3">
      <w:pPr>
        <w:rPr>
          <w:rFonts w:ascii="Arial" w:eastAsia="Times New Roman" w:hAnsi="Arial" w:cs="Arial"/>
        </w:rPr>
      </w:pPr>
      <w:r w:rsidRPr="006F7A95">
        <w:rPr>
          <w:rFonts w:ascii="Arial" w:eastAsia="Times New Roman" w:hAnsi="Arial" w:cs="Arial"/>
        </w:rPr>
        <w:t>Why Writing Better Will Make You a Better Person by Morehouse Philosophy Professor Nathan Nobis (article that I will provide)</w:t>
      </w:r>
    </w:p>
    <w:p w14:paraId="110675A9" w14:textId="77777777" w:rsidR="003E58E3" w:rsidRDefault="003E58E3" w:rsidP="003E58E3">
      <w:pPr>
        <w:rPr>
          <w:rFonts w:ascii="Arial" w:eastAsia="Times New Roman" w:hAnsi="Arial" w:cs="Arial"/>
        </w:rPr>
      </w:pPr>
      <w:r>
        <w:rPr>
          <w:rFonts w:ascii="Arial" w:eastAsia="Times New Roman" w:hAnsi="Arial" w:cs="Arial"/>
        </w:rPr>
        <w:t>Verb2verbe.com web site (To learn how to conjugate any verb)</w:t>
      </w:r>
    </w:p>
    <w:p w14:paraId="3FDC8DB7" w14:textId="42D16149" w:rsidR="003E58E3" w:rsidRDefault="007B398B" w:rsidP="003E58E3">
      <w:pPr>
        <w:rPr>
          <w:rFonts w:ascii="Arial" w:eastAsia="Times New Roman" w:hAnsi="Arial" w:cs="Arial"/>
        </w:rPr>
      </w:pPr>
      <w:r>
        <w:rPr>
          <w:rFonts w:ascii="Arial" w:eastAsia="Times New Roman" w:hAnsi="Arial" w:cs="Arial"/>
        </w:rPr>
        <w:t>The Undefeated</w:t>
      </w:r>
    </w:p>
    <w:p w14:paraId="0B357D9A" w14:textId="77777777" w:rsidR="003E58E3" w:rsidRPr="00E97CCD" w:rsidRDefault="003E58E3" w:rsidP="003E58E3">
      <w:pPr>
        <w:rPr>
          <w:rFonts w:ascii="Arial" w:eastAsia="Times New Roman" w:hAnsi="Arial" w:cs="Arial"/>
        </w:rPr>
      </w:pPr>
    </w:p>
    <w:p w14:paraId="1E202170" w14:textId="77777777" w:rsidR="003E58E3" w:rsidRPr="00E97CCD" w:rsidRDefault="003E58E3" w:rsidP="003E58E3">
      <w:pPr>
        <w:shd w:val="clear" w:color="auto" w:fill="FFFFFF"/>
        <w:rPr>
          <w:rFonts w:ascii="Arial" w:hAnsi="Arial" w:cs="Arial"/>
          <w:color w:val="111111"/>
        </w:rPr>
      </w:pPr>
      <w:r w:rsidRPr="00E97CCD">
        <w:rPr>
          <w:rFonts w:ascii="Arial" w:hAnsi="Arial" w:cs="Arial"/>
          <w:b/>
          <w:bCs/>
          <w:color w:val="111111"/>
          <w:bdr w:val="none" w:sz="0" w:space="0" w:color="auto" w:frame="1"/>
        </w:rPr>
        <w:t>RECOMMENDED READING:</w:t>
      </w:r>
    </w:p>
    <w:p w14:paraId="450FF291" w14:textId="77777777" w:rsidR="00686575" w:rsidRPr="00F631A0" w:rsidRDefault="003E58E3" w:rsidP="00686575">
      <w:pPr>
        <w:rPr>
          <w:rFonts w:ascii="Arial" w:eastAsia="Times New Roman" w:hAnsi="Arial" w:cs="Arial"/>
        </w:rPr>
      </w:pPr>
      <w:r w:rsidRPr="00E97CCD">
        <w:rPr>
          <w:rFonts w:ascii="Arial" w:eastAsia="Times New Roman" w:hAnsi="Arial" w:cs="Arial"/>
          <w:color w:val="111111"/>
        </w:rPr>
        <w:br/>
      </w:r>
      <w:r w:rsidR="00686575" w:rsidRPr="00E97CCD">
        <w:rPr>
          <w:rFonts w:ascii="Arial" w:hAnsi="Arial" w:cs="Arial"/>
          <w:i/>
          <w:iCs/>
          <w:color w:val="111111"/>
          <w:bdr w:val="none" w:sz="0" w:space="0" w:color="auto" w:frame="1"/>
        </w:rPr>
        <w:t>The Atlanta Journal-Constitution</w:t>
      </w:r>
    </w:p>
    <w:p w14:paraId="51AF8AC5" w14:textId="0FD97D3F" w:rsidR="003E58E3" w:rsidRPr="003C697E" w:rsidRDefault="003E58E3" w:rsidP="003E58E3">
      <w:pPr>
        <w:rPr>
          <w:rFonts w:ascii="Arial" w:hAnsi="Arial" w:cs="Arial"/>
          <w:color w:val="111111"/>
        </w:rPr>
      </w:pPr>
      <w:r w:rsidRPr="003C697E">
        <w:rPr>
          <w:rFonts w:ascii="Arial" w:hAnsi="Arial" w:cs="Arial"/>
          <w:color w:val="111111"/>
          <w:bdr w:val="none" w:sz="0" w:space="0" w:color="auto" w:frame="1"/>
        </w:rPr>
        <w:t>The Morehouse Maroon Tiger</w:t>
      </w:r>
      <w:r>
        <w:rPr>
          <w:rFonts w:ascii="Arial" w:hAnsi="Arial" w:cs="Arial"/>
          <w:color w:val="111111"/>
          <w:bdr w:val="none" w:sz="0" w:space="0" w:color="auto" w:frame="1"/>
        </w:rPr>
        <w:t xml:space="preserve"> (maroontigermedia.com) </w:t>
      </w:r>
    </w:p>
    <w:p w14:paraId="29076887" w14:textId="071C1A57" w:rsidR="007B398B" w:rsidRDefault="00686575" w:rsidP="003E58E3">
      <w:pPr>
        <w:rPr>
          <w:rFonts w:ascii="Arial" w:hAnsi="Arial" w:cs="Arial"/>
          <w:color w:val="111111"/>
        </w:rPr>
      </w:pPr>
      <w:proofErr w:type="spellStart"/>
      <w:r>
        <w:rPr>
          <w:rFonts w:ascii="Arial" w:hAnsi="Arial" w:cs="Arial"/>
          <w:color w:val="111111"/>
        </w:rPr>
        <w:t>theGrio</w:t>
      </w:r>
      <w:proofErr w:type="spellEnd"/>
      <w:r>
        <w:rPr>
          <w:rFonts w:ascii="Arial" w:hAnsi="Arial" w:cs="Arial"/>
          <w:color w:val="111111"/>
        </w:rPr>
        <w:t xml:space="preserve"> (Managing Editor </w:t>
      </w:r>
      <w:proofErr w:type="spellStart"/>
      <w:r>
        <w:rPr>
          <w:rFonts w:ascii="Arial" w:hAnsi="Arial" w:cs="Arial"/>
          <w:color w:val="111111"/>
        </w:rPr>
        <w:t>Gerren</w:t>
      </w:r>
      <w:proofErr w:type="spellEnd"/>
      <w:r>
        <w:rPr>
          <w:rFonts w:ascii="Arial" w:hAnsi="Arial" w:cs="Arial"/>
          <w:color w:val="111111"/>
        </w:rPr>
        <w:t xml:space="preserve"> Gaynor </w:t>
      </w:r>
      <w:r w:rsidR="007B398B">
        <w:rPr>
          <w:rFonts w:ascii="Arial" w:hAnsi="Arial" w:cs="Arial"/>
          <w:color w:val="111111"/>
        </w:rPr>
        <w:t>Pro Publica</w:t>
      </w:r>
    </w:p>
    <w:p w14:paraId="566B9389" w14:textId="2DB24B15" w:rsidR="003E58E3" w:rsidRDefault="003E58E3" w:rsidP="003E58E3">
      <w:pPr>
        <w:rPr>
          <w:rFonts w:ascii="Arial" w:hAnsi="Arial" w:cs="Arial"/>
          <w:color w:val="111111"/>
        </w:rPr>
      </w:pPr>
      <w:r>
        <w:rPr>
          <w:rFonts w:ascii="Arial" w:hAnsi="Arial" w:cs="Arial"/>
          <w:color w:val="111111"/>
        </w:rPr>
        <w:t>Axios.com</w:t>
      </w:r>
    </w:p>
    <w:p w14:paraId="7807E527" w14:textId="77777777" w:rsidR="003E58E3" w:rsidRDefault="003E58E3" w:rsidP="003E58E3">
      <w:pPr>
        <w:rPr>
          <w:rFonts w:ascii="Arial" w:eastAsia="Times New Roman" w:hAnsi="Arial" w:cs="Arial"/>
        </w:rPr>
      </w:pPr>
      <w:r w:rsidRPr="00E97CCD">
        <w:rPr>
          <w:rFonts w:ascii="Arial" w:hAnsi="Arial" w:cs="Arial"/>
          <w:color w:val="111111"/>
        </w:rPr>
        <w:t>Strunk, William and White, </w:t>
      </w:r>
      <w:r w:rsidRPr="00E97CCD">
        <w:rPr>
          <w:rFonts w:ascii="Arial" w:hAnsi="Arial" w:cs="Arial"/>
          <w:i/>
          <w:iCs/>
          <w:color w:val="111111"/>
          <w:bdr w:val="none" w:sz="0" w:space="0" w:color="auto" w:frame="1"/>
        </w:rPr>
        <w:t>E.B. The Elements of Style</w:t>
      </w:r>
      <w:r>
        <w:rPr>
          <w:rFonts w:ascii="Arial" w:eastAsia="Times New Roman" w:hAnsi="Arial" w:cs="Arial"/>
        </w:rPr>
        <w:t xml:space="preserve"> </w:t>
      </w:r>
    </w:p>
    <w:p w14:paraId="543843C5" w14:textId="77777777" w:rsidR="003E58E3" w:rsidRPr="000D0984" w:rsidRDefault="003E58E3" w:rsidP="003E58E3">
      <w:pPr>
        <w:rPr>
          <w:rFonts w:ascii="Arial" w:eastAsia="Times New Roman" w:hAnsi="Arial" w:cs="Arial"/>
        </w:rPr>
      </w:pPr>
      <w:r w:rsidRPr="00E97CCD">
        <w:rPr>
          <w:rFonts w:ascii="Arial" w:hAnsi="Arial" w:cs="Arial"/>
          <w:color w:val="000000"/>
          <w:bdr w:val="none" w:sz="0" w:space="0" w:color="auto" w:frame="1"/>
        </w:rPr>
        <w:t>Boyd, Gerald, </w:t>
      </w:r>
      <w:r w:rsidRPr="00E97CCD">
        <w:rPr>
          <w:rFonts w:ascii="Arial" w:hAnsi="Arial" w:cs="Arial"/>
          <w:i/>
          <w:iCs/>
          <w:color w:val="000000"/>
          <w:bdr w:val="none" w:sz="0" w:space="0" w:color="auto" w:frame="1"/>
        </w:rPr>
        <w:t>My Times in Black and White</w:t>
      </w:r>
    </w:p>
    <w:p w14:paraId="0D8CCB8A" w14:textId="77777777" w:rsidR="003E58E3" w:rsidRPr="00E97CCD" w:rsidRDefault="003E58E3" w:rsidP="003E58E3">
      <w:pPr>
        <w:shd w:val="clear" w:color="auto" w:fill="FFFFFF"/>
        <w:rPr>
          <w:rFonts w:ascii="Arial" w:hAnsi="Arial" w:cs="Arial"/>
          <w:color w:val="000000"/>
        </w:rPr>
      </w:pPr>
      <w:r w:rsidRPr="00E97CCD">
        <w:rPr>
          <w:rFonts w:ascii="Arial" w:hAnsi="Arial" w:cs="Arial"/>
          <w:color w:val="000000"/>
          <w:bdr w:val="none" w:sz="0" w:space="0" w:color="auto" w:frame="1"/>
        </w:rPr>
        <w:t>Zinsser, William, </w:t>
      </w:r>
      <w:r w:rsidRPr="00E97CCD">
        <w:rPr>
          <w:rFonts w:ascii="Arial" w:hAnsi="Arial" w:cs="Arial"/>
          <w:i/>
          <w:iCs/>
          <w:color w:val="000000"/>
          <w:bdr w:val="none" w:sz="0" w:space="0" w:color="auto" w:frame="1"/>
        </w:rPr>
        <w:t>On Writing Well</w:t>
      </w:r>
    </w:p>
    <w:p w14:paraId="6D6920FB" w14:textId="77777777" w:rsidR="003E58E3" w:rsidRPr="00E97CCD" w:rsidRDefault="003E58E3" w:rsidP="003E58E3">
      <w:pPr>
        <w:shd w:val="clear" w:color="auto" w:fill="FFFFFF"/>
        <w:rPr>
          <w:rFonts w:ascii="Arial" w:hAnsi="Arial" w:cs="Arial"/>
          <w:color w:val="111111"/>
        </w:rPr>
      </w:pPr>
      <w:r w:rsidRPr="00E97CCD">
        <w:rPr>
          <w:rFonts w:ascii="Arial" w:hAnsi="Arial" w:cs="Arial"/>
          <w:color w:val="111111"/>
          <w:bdr w:val="none" w:sz="0" w:space="0" w:color="auto" w:frame="1"/>
        </w:rPr>
        <w:t>The Root</w:t>
      </w:r>
    </w:p>
    <w:p w14:paraId="752331B2" w14:textId="77777777" w:rsidR="003E58E3" w:rsidRPr="00E97CCD" w:rsidRDefault="003E58E3" w:rsidP="003E58E3">
      <w:pPr>
        <w:shd w:val="clear" w:color="auto" w:fill="FFFFFF"/>
        <w:rPr>
          <w:rFonts w:ascii="Arial" w:hAnsi="Arial" w:cs="Arial"/>
          <w:color w:val="111111"/>
        </w:rPr>
      </w:pPr>
      <w:proofErr w:type="spellStart"/>
      <w:r w:rsidRPr="00E97CCD">
        <w:rPr>
          <w:rFonts w:ascii="Arial" w:hAnsi="Arial" w:cs="Arial"/>
          <w:color w:val="000000"/>
          <w:bdr w:val="none" w:sz="0" w:space="0" w:color="auto" w:frame="1"/>
          <w:shd w:val="clear" w:color="auto" w:fill="FFFFFF"/>
        </w:rPr>
        <w:t>Klibanoff</w:t>
      </w:r>
      <w:proofErr w:type="spellEnd"/>
      <w:r w:rsidRPr="00E97CCD">
        <w:rPr>
          <w:rFonts w:ascii="Arial" w:hAnsi="Arial" w:cs="Arial"/>
          <w:color w:val="000000"/>
          <w:bdr w:val="none" w:sz="0" w:space="0" w:color="auto" w:frame="1"/>
          <w:shd w:val="clear" w:color="auto" w:fill="FFFFFF"/>
        </w:rPr>
        <w:t>, Hank and Roberts, Gene,</w:t>
      </w:r>
      <w:r w:rsidRPr="00E97CCD">
        <w:rPr>
          <w:rFonts w:ascii="Arial" w:hAnsi="Arial" w:cs="Arial"/>
          <w:i/>
          <w:iCs/>
          <w:color w:val="000000"/>
          <w:shd w:val="clear" w:color="auto" w:fill="FFFFFF"/>
        </w:rPr>
        <w:t> The Race Beat: The Press, the Civil Rights Struggle, and the Awakening of a Nation</w:t>
      </w:r>
    </w:p>
    <w:p w14:paraId="623664E2" w14:textId="77777777" w:rsidR="003E58E3" w:rsidRPr="00E97CCD" w:rsidRDefault="003E58E3" w:rsidP="003E58E3">
      <w:pPr>
        <w:shd w:val="clear" w:color="auto" w:fill="FFFFFF"/>
        <w:rPr>
          <w:rFonts w:ascii="Arial" w:hAnsi="Arial" w:cs="Arial"/>
          <w:color w:val="111111"/>
        </w:rPr>
      </w:pPr>
      <w:r w:rsidRPr="00E97CCD">
        <w:rPr>
          <w:rFonts w:ascii="Arial" w:hAnsi="Arial" w:cs="Arial"/>
          <w:color w:val="111111"/>
          <w:bdr w:val="none" w:sz="0" w:space="0" w:color="auto" w:frame="1"/>
        </w:rPr>
        <w:t>Politico.com</w:t>
      </w:r>
    </w:p>
    <w:p w14:paraId="5BC92F9B" w14:textId="77777777" w:rsidR="003E58E3" w:rsidRPr="00B83F9F" w:rsidRDefault="003E58E3" w:rsidP="003E58E3">
      <w:pPr>
        <w:rPr>
          <w:rFonts w:ascii="Arial" w:eastAsia="Times New Roman" w:hAnsi="Arial" w:cs="Arial"/>
        </w:rPr>
      </w:pPr>
      <w:r w:rsidRPr="00E97CCD">
        <w:rPr>
          <w:rFonts w:ascii="Arial" w:hAnsi="Arial" w:cs="Arial"/>
          <w:color w:val="111111"/>
          <w:bdr w:val="none" w:sz="0" w:space="0" w:color="auto" w:frame="1"/>
        </w:rPr>
        <w:t>Rich, Carole. </w:t>
      </w:r>
      <w:r w:rsidRPr="00E97CCD">
        <w:rPr>
          <w:rFonts w:ascii="Arial" w:hAnsi="Arial" w:cs="Arial"/>
          <w:i/>
          <w:iCs/>
          <w:color w:val="111111"/>
          <w:bdr w:val="none" w:sz="0" w:space="0" w:color="auto" w:frame="1"/>
        </w:rPr>
        <w:t>Writing and Reporting News.</w:t>
      </w:r>
      <w:r w:rsidRPr="00E97CCD">
        <w:rPr>
          <w:rFonts w:ascii="Arial" w:hAnsi="Arial" w:cs="Arial"/>
          <w:color w:val="111111"/>
          <w:bdr w:val="none" w:sz="0" w:space="0" w:color="auto" w:frame="1"/>
        </w:rPr>
        <w:t> 5</w:t>
      </w:r>
      <w:r w:rsidRPr="00E97CCD">
        <w:rPr>
          <w:rFonts w:ascii="Arial" w:hAnsi="Arial" w:cs="Arial"/>
          <w:color w:val="111111"/>
          <w:bdr w:val="none" w:sz="0" w:space="0" w:color="auto" w:frame="1"/>
          <w:vertAlign w:val="superscript"/>
        </w:rPr>
        <w:t>th</w:t>
      </w:r>
      <w:r w:rsidRPr="00E97CCD">
        <w:rPr>
          <w:rFonts w:ascii="Arial" w:hAnsi="Arial" w:cs="Arial"/>
          <w:color w:val="111111"/>
          <w:bdr w:val="none" w:sz="0" w:space="0" w:color="auto" w:frame="1"/>
        </w:rPr>
        <w:t> ed.</w:t>
      </w:r>
    </w:p>
    <w:p w14:paraId="503430AA" w14:textId="77777777" w:rsidR="003E58E3" w:rsidRDefault="003E58E3" w:rsidP="003E58E3">
      <w:pPr>
        <w:rPr>
          <w:rFonts w:ascii="Arial" w:eastAsia="Times New Roman" w:hAnsi="Arial" w:cs="Arial"/>
        </w:rPr>
      </w:pPr>
      <w:r w:rsidRPr="00E97CCD">
        <w:rPr>
          <w:rFonts w:ascii="Arial" w:hAnsi="Arial" w:cs="Arial"/>
          <w:color w:val="111111"/>
          <w:bdr w:val="none" w:sz="0" w:space="0" w:color="auto" w:frame="1"/>
        </w:rPr>
        <w:t>Lacy, Sam with Newsom, Moses J., </w:t>
      </w:r>
      <w:r w:rsidRPr="00E97CCD">
        <w:rPr>
          <w:rFonts w:ascii="Arial" w:hAnsi="Arial" w:cs="Arial"/>
          <w:i/>
          <w:iCs/>
          <w:color w:val="111111"/>
          <w:bdr w:val="none" w:sz="0" w:space="0" w:color="auto" w:frame="1"/>
        </w:rPr>
        <w:t>Fighting for Fairness (can be borrowed from my office)</w:t>
      </w:r>
    </w:p>
    <w:p w14:paraId="7D3BBE0C" w14:textId="77777777" w:rsidR="003E58E3" w:rsidRPr="00B83F9F" w:rsidRDefault="003E58E3" w:rsidP="003E58E3">
      <w:pPr>
        <w:rPr>
          <w:rFonts w:ascii="Arial" w:eastAsia="Times New Roman" w:hAnsi="Arial" w:cs="Arial"/>
        </w:rPr>
      </w:pPr>
      <w:r w:rsidRPr="00E97CCD">
        <w:rPr>
          <w:rFonts w:ascii="Arial" w:hAnsi="Arial" w:cs="Arial"/>
          <w:color w:val="111111"/>
          <w:bdr w:val="none" w:sz="0" w:space="0" w:color="auto" w:frame="1"/>
        </w:rPr>
        <w:t>Bill Rhoden,</w:t>
      </w:r>
      <w:r w:rsidRPr="00E97CCD">
        <w:rPr>
          <w:rFonts w:ascii="Arial" w:hAnsi="Arial" w:cs="Arial"/>
          <w:i/>
          <w:iCs/>
          <w:color w:val="111111"/>
          <w:bdr w:val="none" w:sz="0" w:space="0" w:color="auto" w:frame="1"/>
        </w:rPr>
        <w:t> Forty Million Dollar Slaves </w:t>
      </w:r>
    </w:p>
    <w:p w14:paraId="77F6DFD2" w14:textId="77777777" w:rsidR="003E58E3" w:rsidRPr="00E97CCD" w:rsidRDefault="003E58E3" w:rsidP="003E58E3">
      <w:pPr>
        <w:rPr>
          <w:rFonts w:ascii="Arial" w:eastAsia="Times New Roman" w:hAnsi="Arial" w:cs="Arial"/>
        </w:rPr>
      </w:pPr>
      <w:r w:rsidRPr="00E97CCD">
        <w:rPr>
          <w:rFonts w:ascii="Arial" w:eastAsia="Times New Roman" w:hAnsi="Arial" w:cs="Arial"/>
          <w:color w:val="111111"/>
        </w:rPr>
        <w:br/>
      </w:r>
    </w:p>
    <w:p w14:paraId="54F57918" w14:textId="77777777" w:rsidR="003E58E3" w:rsidRPr="00E97CCD" w:rsidRDefault="003E58E3" w:rsidP="003E58E3">
      <w:pPr>
        <w:shd w:val="clear" w:color="auto" w:fill="FFFFFF"/>
        <w:rPr>
          <w:rFonts w:ascii="Arial" w:hAnsi="Arial" w:cs="Arial"/>
          <w:color w:val="111111"/>
        </w:rPr>
      </w:pPr>
      <w:r w:rsidRPr="00E97CCD">
        <w:rPr>
          <w:rFonts w:ascii="Arial" w:hAnsi="Arial" w:cs="Arial"/>
          <w:b/>
          <w:bCs/>
          <w:color w:val="111111"/>
          <w:bdr w:val="none" w:sz="0" w:space="0" w:color="auto" w:frame="1"/>
        </w:rPr>
        <w:t>RECOMMENDED LISTENING:</w:t>
      </w:r>
    </w:p>
    <w:p w14:paraId="683366A8" w14:textId="77777777" w:rsidR="003E58E3" w:rsidRPr="00AB5971" w:rsidRDefault="003E58E3" w:rsidP="003E58E3">
      <w:pPr>
        <w:rPr>
          <w:rFonts w:ascii="Arial" w:eastAsia="Times New Roman" w:hAnsi="Arial" w:cs="Arial"/>
        </w:rPr>
      </w:pPr>
      <w:r w:rsidRPr="00E97CCD">
        <w:rPr>
          <w:rFonts w:ascii="Arial" w:eastAsia="Times New Roman" w:hAnsi="Arial" w:cs="Arial"/>
          <w:color w:val="111111"/>
        </w:rPr>
        <w:lastRenderedPageBreak/>
        <w:br/>
      </w:r>
      <w:r w:rsidRPr="00E97CCD">
        <w:rPr>
          <w:rFonts w:ascii="Arial" w:hAnsi="Arial" w:cs="Arial"/>
          <w:color w:val="111111"/>
          <w:bdr w:val="none" w:sz="0" w:space="0" w:color="auto" w:frame="1"/>
        </w:rPr>
        <w:t>WABE 90.1 FM National Public Radio – Morning Editio</w:t>
      </w:r>
      <w:r>
        <w:rPr>
          <w:rFonts w:ascii="Arial" w:hAnsi="Arial" w:cs="Arial"/>
          <w:color w:val="111111"/>
          <w:bdr w:val="none" w:sz="0" w:space="0" w:color="auto" w:frame="1"/>
        </w:rPr>
        <w:t xml:space="preserve">n from National Public Radio, 5-10 a.m.; Weekend Saturday 8-10 a.m.; Weekend Sunday 8-11 a.m. (Download the WABE app.) </w:t>
      </w:r>
    </w:p>
    <w:p w14:paraId="16F62C2D" w14:textId="77777777" w:rsidR="003E58E3" w:rsidRDefault="003E58E3" w:rsidP="003E58E3">
      <w:pPr>
        <w:shd w:val="clear" w:color="auto" w:fill="FFFFFF"/>
        <w:rPr>
          <w:rFonts w:ascii="Arial" w:hAnsi="Arial" w:cs="Arial"/>
          <w:color w:val="111111"/>
          <w:bdr w:val="none" w:sz="0" w:space="0" w:color="auto" w:frame="1"/>
        </w:rPr>
      </w:pPr>
    </w:p>
    <w:p w14:paraId="7D097876" w14:textId="77777777" w:rsidR="003E58E3" w:rsidRDefault="003E58E3" w:rsidP="003E58E3">
      <w:pPr>
        <w:shd w:val="clear" w:color="auto" w:fill="FFFFFF"/>
        <w:rPr>
          <w:rFonts w:ascii="Arial" w:hAnsi="Arial" w:cs="Arial"/>
          <w:color w:val="111111"/>
          <w:bdr w:val="none" w:sz="0" w:space="0" w:color="auto" w:frame="1"/>
        </w:rPr>
      </w:pPr>
      <w:r w:rsidRPr="00E97CCD">
        <w:rPr>
          <w:rFonts w:ascii="Arial" w:hAnsi="Arial" w:cs="Arial"/>
          <w:color w:val="111111"/>
          <w:bdr w:val="none" w:sz="0" w:space="0" w:color="auto" w:frame="1"/>
        </w:rPr>
        <w:t xml:space="preserve">“Fresh Air” with host Terry Gross, THE BEST interview </w:t>
      </w:r>
      <w:proofErr w:type="gramStart"/>
      <w:r w:rsidRPr="00E97CCD">
        <w:rPr>
          <w:rFonts w:ascii="Arial" w:hAnsi="Arial" w:cs="Arial"/>
          <w:color w:val="111111"/>
          <w:bdr w:val="none" w:sz="0" w:space="0" w:color="auto" w:frame="1"/>
        </w:rPr>
        <w:t>show</w:t>
      </w:r>
      <w:proofErr w:type="gramEnd"/>
      <w:r>
        <w:rPr>
          <w:rFonts w:ascii="Arial" w:hAnsi="Arial" w:cs="Arial"/>
          <w:color w:val="111111"/>
          <w:bdr w:val="none" w:sz="0" w:space="0" w:color="auto" w:frame="1"/>
        </w:rPr>
        <w:t xml:space="preserve"> on radio, Monday-Thursday 2-3 p.m</w:t>
      </w:r>
      <w:r w:rsidRPr="00E97CCD">
        <w:rPr>
          <w:rFonts w:ascii="Arial" w:hAnsi="Arial" w:cs="Arial"/>
          <w:color w:val="111111"/>
          <w:bdr w:val="none" w:sz="0" w:space="0" w:color="auto" w:frame="1"/>
        </w:rPr>
        <w:t>. </w:t>
      </w:r>
    </w:p>
    <w:p w14:paraId="6F5F36F5" w14:textId="77777777" w:rsidR="003E58E3" w:rsidRDefault="003E58E3" w:rsidP="003E58E3">
      <w:pPr>
        <w:shd w:val="clear" w:color="auto" w:fill="FFFFFF"/>
        <w:rPr>
          <w:rFonts w:ascii="Arial" w:hAnsi="Arial" w:cs="Arial"/>
          <w:color w:val="111111"/>
          <w:bdr w:val="none" w:sz="0" w:space="0" w:color="auto" w:frame="1"/>
        </w:rPr>
      </w:pPr>
    </w:p>
    <w:p w14:paraId="32CC4B04" w14:textId="3F871125" w:rsidR="003E58E3" w:rsidRPr="00E97CCD" w:rsidRDefault="003E58E3" w:rsidP="003E58E3">
      <w:pPr>
        <w:shd w:val="clear" w:color="auto" w:fill="FFFFFF"/>
        <w:rPr>
          <w:rFonts w:ascii="Arial" w:hAnsi="Arial" w:cs="Arial"/>
          <w:color w:val="111111"/>
        </w:rPr>
      </w:pPr>
      <w:r>
        <w:rPr>
          <w:rFonts w:ascii="Arial" w:hAnsi="Arial" w:cs="Arial"/>
          <w:color w:val="111111"/>
          <w:bdr w:val="none" w:sz="0" w:space="0" w:color="auto" w:frame="1"/>
        </w:rPr>
        <w:t>“A Closer Look” with host Rose Scott, 1-2 p.m. and 7-8 p.m. replay</w:t>
      </w:r>
    </w:p>
    <w:p w14:paraId="6266B596" w14:textId="77777777" w:rsidR="003E58E3" w:rsidRPr="005D6F89" w:rsidRDefault="003E58E3" w:rsidP="003E58E3">
      <w:pPr>
        <w:rPr>
          <w:rFonts w:ascii="Arial" w:eastAsia="Times New Roman" w:hAnsi="Arial" w:cs="Arial"/>
        </w:rPr>
      </w:pPr>
      <w:r w:rsidRPr="00E97CCD">
        <w:rPr>
          <w:rFonts w:ascii="Arial" w:eastAsia="Times New Roman" w:hAnsi="Arial" w:cs="Arial"/>
          <w:color w:val="111111"/>
        </w:rPr>
        <w:br/>
      </w:r>
      <w:r w:rsidRPr="00E97CCD">
        <w:rPr>
          <w:rFonts w:ascii="Arial" w:hAnsi="Arial" w:cs="Arial"/>
          <w:b/>
          <w:bCs/>
          <w:color w:val="111111"/>
          <w:bdr w:val="none" w:sz="0" w:space="0" w:color="auto" w:frame="1"/>
        </w:rPr>
        <w:t>RECOMMENDED VIEWING:</w:t>
      </w:r>
    </w:p>
    <w:p w14:paraId="1951333B" w14:textId="77777777" w:rsidR="003E58E3" w:rsidRDefault="003E58E3" w:rsidP="003E58E3">
      <w:pPr>
        <w:shd w:val="clear" w:color="auto" w:fill="FFFFFF"/>
        <w:rPr>
          <w:rFonts w:ascii="Arial" w:hAnsi="Arial" w:cs="Arial"/>
          <w:color w:val="000000"/>
          <w:bdr w:val="none" w:sz="0" w:space="0" w:color="auto" w:frame="1"/>
        </w:rPr>
      </w:pPr>
    </w:p>
    <w:p w14:paraId="5B271BF3" w14:textId="77777777" w:rsidR="003E58E3" w:rsidRDefault="003E58E3" w:rsidP="003E58E3">
      <w:pPr>
        <w:shd w:val="clear" w:color="auto" w:fill="FFFFFF"/>
        <w:rPr>
          <w:rFonts w:ascii="Arial" w:hAnsi="Arial" w:cs="Arial"/>
          <w:color w:val="000000"/>
          <w:bdr w:val="none" w:sz="0" w:space="0" w:color="auto" w:frame="1"/>
        </w:rPr>
      </w:pPr>
      <w:r>
        <w:rPr>
          <w:rFonts w:ascii="Arial" w:hAnsi="Arial" w:cs="Arial"/>
          <w:color w:val="000000"/>
          <w:bdr w:val="none" w:sz="0" w:space="0" w:color="auto" w:frame="1"/>
        </w:rPr>
        <w:t>Cable news on CNN or MSNBC</w:t>
      </w:r>
    </w:p>
    <w:p w14:paraId="066817FE" w14:textId="77777777" w:rsidR="003E58E3" w:rsidRDefault="003E58E3" w:rsidP="003E58E3">
      <w:pPr>
        <w:shd w:val="clear" w:color="auto" w:fill="FFFFFF"/>
        <w:rPr>
          <w:rFonts w:ascii="Arial" w:hAnsi="Arial" w:cs="Arial"/>
          <w:color w:val="000000"/>
          <w:bdr w:val="none" w:sz="0" w:space="0" w:color="auto" w:frame="1"/>
        </w:rPr>
      </w:pPr>
    </w:p>
    <w:p w14:paraId="626D0F2A" w14:textId="513F11C5" w:rsidR="003E58E3" w:rsidRDefault="003E58E3" w:rsidP="003E58E3">
      <w:pPr>
        <w:shd w:val="clear" w:color="auto" w:fill="FFFFFF"/>
        <w:rPr>
          <w:rFonts w:ascii="Arial" w:hAnsi="Arial" w:cs="Arial"/>
          <w:color w:val="000000"/>
          <w:bdr w:val="none" w:sz="0" w:space="0" w:color="auto" w:frame="1"/>
        </w:rPr>
      </w:pPr>
      <w:r>
        <w:rPr>
          <w:rFonts w:ascii="Arial" w:hAnsi="Arial" w:cs="Arial"/>
          <w:color w:val="000000"/>
          <w:bdr w:val="none" w:sz="0" w:space="0" w:color="auto" w:frame="1"/>
        </w:rPr>
        <w:t>“CBS This Morning” with Gayle King and Norah O’Donnell</w:t>
      </w:r>
    </w:p>
    <w:p w14:paraId="7B99A5CE" w14:textId="507AB79C" w:rsidR="00752DB3" w:rsidRDefault="00752DB3" w:rsidP="003E58E3">
      <w:pPr>
        <w:shd w:val="clear" w:color="auto" w:fill="FFFFFF"/>
        <w:rPr>
          <w:rFonts w:ascii="Arial" w:hAnsi="Arial" w:cs="Arial"/>
          <w:color w:val="000000"/>
          <w:bdr w:val="none" w:sz="0" w:space="0" w:color="auto" w:frame="1"/>
        </w:rPr>
      </w:pPr>
    </w:p>
    <w:p w14:paraId="0EE2CB8B" w14:textId="2DA74E3E" w:rsidR="00752DB3" w:rsidRDefault="00752DB3" w:rsidP="003E58E3">
      <w:pPr>
        <w:shd w:val="clear" w:color="auto" w:fill="FFFFFF"/>
        <w:rPr>
          <w:rFonts w:ascii="Arial" w:hAnsi="Arial" w:cs="Arial"/>
          <w:color w:val="000000"/>
          <w:bdr w:val="none" w:sz="0" w:space="0" w:color="auto" w:frame="1"/>
        </w:rPr>
      </w:pPr>
    </w:p>
    <w:p w14:paraId="47063AC6" w14:textId="77777777" w:rsidR="00752DB3" w:rsidRDefault="00752DB3" w:rsidP="00752DB3">
      <w:pPr>
        <w:shd w:val="clear" w:color="auto" w:fill="FFFFFF"/>
        <w:rPr>
          <w:rFonts w:ascii="Arial" w:hAnsi="Arial" w:cs="Arial"/>
          <w:color w:val="111111"/>
        </w:rPr>
      </w:pPr>
      <w:r w:rsidRPr="000C5DF0">
        <w:rPr>
          <w:rFonts w:ascii="Arial" w:hAnsi="Arial" w:cs="Arial"/>
          <w:b/>
          <w:bCs/>
          <w:color w:val="000000"/>
          <w:bdr w:val="none" w:sz="0" w:space="0" w:color="auto" w:frame="1"/>
        </w:rPr>
        <w:t>EXTRA CREDIT OPPORTUNITY:</w:t>
      </w:r>
    </w:p>
    <w:p w14:paraId="55098A21" w14:textId="77777777" w:rsidR="00752DB3" w:rsidRPr="004E6250" w:rsidRDefault="00752DB3" w:rsidP="00752DB3">
      <w:pPr>
        <w:shd w:val="clear" w:color="auto" w:fill="FFFFFF"/>
        <w:rPr>
          <w:rFonts w:ascii="Arial" w:hAnsi="Arial" w:cs="Arial"/>
          <w:color w:val="111111"/>
        </w:rPr>
      </w:pPr>
    </w:p>
    <w:p w14:paraId="6A0509C6" w14:textId="77777777" w:rsidR="00752DB3" w:rsidRPr="000C5DF0" w:rsidRDefault="00752DB3" w:rsidP="00752DB3">
      <w:pPr>
        <w:shd w:val="clear" w:color="auto" w:fill="FFFFFF"/>
        <w:rPr>
          <w:rFonts w:ascii="Arial" w:hAnsi="Arial" w:cs="Arial"/>
          <w:color w:val="000000"/>
          <w:bdr w:val="none" w:sz="0" w:space="0" w:color="auto" w:frame="1"/>
        </w:rPr>
      </w:pPr>
      <w:r w:rsidRPr="000C5DF0">
        <w:rPr>
          <w:rFonts w:ascii="Arial" w:hAnsi="Arial" w:cs="Arial"/>
          <w:color w:val="000000"/>
          <w:bdr w:val="none" w:sz="0" w:space="0" w:color="auto" w:frame="1"/>
        </w:rPr>
        <w:t xml:space="preserve">I will give you 25 points for each one of your articles that appears in the Maroon Tiger, Spelman </w:t>
      </w:r>
      <w:proofErr w:type="gramStart"/>
      <w:r w:rsidRPr="000C5DF0">
        <w:rPr>
          <w:rFonts w:ascii="Arial" w:hAnsi="Arial" w:cs="Arial"/>
          <w:color w:val="000000"/>
          <w:bdr w:val="none" w:sz="0" w:space="0" w:color="auto" w:frame="1"/>
        </w:rPr>
        <w:t>Blue Print</w:t>
      </w:r>
      <w:proofErr w:type="gramEnd"/>
      <w:r w:rsidRPr="000C5DF0">
        <w:rPr>
          <w:rFonts w:ascii="Arial" w:hAnsi="Arial" w:cs="Arial"/>
          <w:color w:val="000000"/>
          <w:bdr w:val="none" w:sz="0" w:space="0" w:color="auto" w:frame="1"/>
        </w:rPr>
        <w:t xml:space="preserve"> or </w:t>
      </w:r>
      <w:r>
        <w:rPr>
          <w:rFonts w:ascii="Arial" w:hAnsi="Arial" w:cs="Arial"/>
          <w:color w:val="000000"/>
          <w:bdr w:val="none" w:sz="0" w:space="0" w:color="auto" w:frame="1"/>
        </w:rPr>
        <w:t>CAU</w:t>
      </w:r>
      <w:r w:rsidRPr="000C5DF0">
        <w:rPr>
          <w:rFonts w:ascii="Arial" w:hAnsi="Arial" w:cs="Arial"/>
          <w:color w:val="000000"/>
          <w:bdr w:val="none" w:sz="0" w:space="0" w:color="auto" w:frame="1"/>
        </w:rPr>
        <w:t xml:space="preserve"> Panther or for each two Maroon Tiger copying editing sessions you attend. You can earn up to 50 points toward your final grade for</w:t>
      </w:r>
      <w:r>
        <w:rPr>
          <w:rFonts w:ascii="Arial" w:hAnsi="Arial" w:cs="Arial"/>
          <w:color w:val="000000"/>
          <w:bdr w:val="none" w:sz="0" w:space="0" w:color="auto" w:frame="1"/>
        </w:rPr>
        <w:t xml:space="preserve"> articles in these publications</w:t>
      </w:r>
      <w:r w:rsidRPr="000C5DF0">
        <w:rPr>
          <w:rFonts w:ascii="Arial" w:hAnsi="Arial" w:cs="Arial"/>
          <w:color w:val="000000"/>
          <w:bdr w:val="none" w:sz="0" w:space="0" w:color="auto" w:frame="1"/>
        </w:rPr>
        <w:t>.</w:t>
      </w:r>
    </w:p>
    <w:p w14:paraId="19CF5CFC" w14:textId="77777777" w:rsidR="00273C36" w:rsidRDefault="00273C36" w:rsidP="00273C36">
      <w:pPr>
        <w:shd w:val="clear" w:color="auto" w:fill="FFFFFF"/>
        <w:rPr>
          <w:rFonts w:ascii="Georgia" w:hAnsi="Georgia"/>
          <w:b/>
          <w:bCs/>
          <w:caps/>
          <w:color w:val="336666"/>
          <w:sz w:val="32"/>
          <w:szCs w:val="32"/>
        </w:rPr>
      </w:pPr>
    </w:p>
    <w:p w14:paraId="0968D59F" w14:textId="15D7FB46" w:rsidR="00273C36" w:rsidRPr="008711FC" w:rsidRDefault="00273C36" w:rsidP="00273C36">
      <w:pPr>
        <w:shd w:val="clear" w:color="auto" w:fill="FFFFFF"/>
        <w:rPr>
          <w:rFonts w:ascii="Georgia" w:hAnsi="Georgia"/>
          <w:b/>
          <w:bCs/>
          <w:caps/>
          <w:color w:val="336666"/>
          <w:sz w:val="32"/>
          <w:szCs w:val="32"/>
        </w:rPr>
      </w:pPr>
      <w:r>
        <w:rPr>
          <w:rFonts w:ascii="Georgia" w:hAnsi="Georgia"/>
          <w:b/>
          <w:bCs/>
          <w:caps/>
          <w:color w:val="336666"/>
          <w:sz w:val="32"/>
          <w:szCs w:val="32"/>
        </w:rPr>
        <w:t>WEEK-by-week schedule</w:t>
      </w:r>
    </w:p>
    <w:p w14:paraId="7DA43B29" w14:textId="77777777" w:rsidR="00273C36" w:rsidRDefault="00273C36" w:rsidP="000C74DF">
      <w:pPr>
        <w:rPr>
          <w:rFonts w:ascii="Arial" w:eastAsia="Times New Roman" w:hAnsi="Arial" w:cs="Arial"/>
          <w:b/>
        </w:rPr>
      </w:pPr>
    </w:p>
    <w:p w14:paraId="576C8DD9" w14:textId="17653A1B" w:rsidR="000C74DF" w:rsidRPr="00B06F7B" w:rsidRDefault="00E410A4" w:rsidP="000C74DF">
      <w:pPr>
        <w:rPr>
          <w:rFonts w:ascii="Arial" w:eastAsia="Times New Roman" w:hAnsi="Arial" w:cs="Arial"/>
        </w:rPr>
      </w:pPr>
      <w:r>
        <w:rPr>
          <w:rFonts w:ascii="Arial" w:eastAsia="Times New Roman" w:hAnsi="Arial" w:cs="Arial"/>
          <w:b/>
        </w:rPr>
        <w:t>COURSE SCHEDULE</w:t>
      </w:r>
      <w:r w:rsidR="00636A18">
        <w:rPr>
          <w:rFonts w:ascii="Arial" w:eastAsia="Times New Roman" w:hAnsi="Arial" w:cs="Arial"/>
        </w:rPr>
        <w:t xml:space="preserve">: This is a week-by-week outline of topics that will be covered during the course. Reading assignments should be completed before the first class of each week. </w:t>
      </w:r>
      <w:r w:rsidR="00241C1D">
        <w:rPr>
          <w:rFonts w:ascii="Arial" w:eastAsia="Times New Roman" w:hAnsi="Arial" w:cs="Arial"/>
        </w:rPr>
        <w:t xml:space="preserve">Be mindful that this syllabus is subject to change based on unforeseen news topics that will arise during the semester. </w:t>
      </w:r>
    </w:p>
    <w:p w14:paraId="23894BA5" w14:textId="6527ABAA" w:rsidR="000C74DF" w:rsidRDefault="000C74DF" w:rsidP="000C74DF">
      <w:pPr>
        <w:rPr>
          <w:rFonts w:ascii="Times New Roman" w:eastAsia="Times New Roman" w:hAnsi="Times New Roman" w:cs="Times New Roman"/>
        </w:rPr>
      </w:pPr>
    </w:p>
    <w:p w14:paraId="001DE622" w14:textId="161244DA" w:rsidR="000C74DF" w:rsidRDefault="000C74DF" w:rsidP="000C74DF">
      <w:pPr>
        <w:rPr>
          <w:rFonts w:ascii="Times New Roman" w:eastAsia="Times New Roman" w:hAnsi="Times New Roman" w:cs="Times New Roman"/>
        </w:rPr>
      </w:pPr>
    </w:p>
    <w:p w14:paraId="7A8AAC46" w14:textId="77777777" w:rsidR="000C74DF" w:rsidRDefault="000C74DF" w:rsidP="000C74DF">
      <w:pPr>
        <w:rPr>
          <w:rFonts w:ascii="Times New Roman" w:eastAsia="Times New Roman" w:hAnsi="Times New Roman" w:cs="Times New Roman"/>
        </w:rPr>
      </w:pPr>
    </w:p>
    <w:p w14:paraId="4E326D26" w14:textId="77777777" w:rsidR="000C74DF" w:rsidRDefault="000C74DF" w:rsidP="000C74DF">
      <w:pPr>
        <w:rPr>
          <w:rFonts w:ascii="Times New Roman" w:eastAsia="Times New Roman" w:hAnsi="Times New Roman" w:cs="Times New Roman"/>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9"/>
        <w:gridCol w:w="3396"/>
        <w:gridCol w:w="3195"/>
      </w:tblGrid>
      <w:tr w:rsidR="002305AB" w:rsidRPr="000D7EDD" w14:paraId="0FF0D4A6" w14:textId="77777777" w:rsidTr="002305AB">
        <w:trPr>
          <w:trHeight w:val="315"/>
        </w:trPr>
        <w:tc>
          <w:tcPr>
            <w:tcW w:w="1468" w:type="pct"/>
            <w:tcBorders>
              <w:top w:val="double" w:sz="4" w:space="0" w:color="auto"/>
              <w:bottom w:val="double" w:sz="4" w:space="0" w:color="auto"/>
              <w:right w:val="single" w:sz="4" w:space="0" w:color="FFC425"/>
            </w:tcBorders>
            <w:shd w:val="clear" w:color="auto" w:fill="auto"/>
            <w:noWrap/>
            <w:vAlign w:val="bottom"/>
            <w:hideMark/>
          </w:tcPr>
          <w:p w14:paraId="643DB657" w14:textId="77777777" w:rsidR="002305AB" w:rsidRPr="000D7EDD" w:rsidRDefault="002305AB" w:rsidP="009156DB">
            <w:pPr>
              <w:pStyle w:val="LakelandCollegeSyllabus"/>
              <w:rPr>
                <w:rFonts w:ascii="Garamond" w:eastAsia="Times New Roman" w:hAnsi="Garamond"/>
                <w:b/>
                <w:bCs/>
              </w:rPr>
            </w:pPr>
            <w:r w:rsidRPr="000D7EDD">
              <w:rPr>
                <w:rFonts w:ascii="Garamond" w:eastAsia="Times New Roman" w:hAnsi="Garamond"/>
                <w:b/>
                <w:bCs/>
              </w:rPr>
              <w:t>Week</w:t>
            </w:r>
          </w:p>
        </w:tc>
        <w:tc>
          <w:tcPr>
            <w:tcW w:w="1820" w:type="pct"/>
            <w:tcBorders>
              <w:top w:val="double" w:sz="4" w:space="0" w:color="auto"/>
              <w:left w:val="single" w:sz="4" w:space="0" w:color="FFC425"/>
              <w:bottom w:val="double" w:sz="4" w:space="0" w:color="auto"/>
              <w:right w:val="single" w:sz="4" w:space="0" w:color="FFC425"/>
            </w:tcBorders>
            <w:shd w:val="clear" w:color="auto" w:fill="auto"/>
            <w:noWrap/>
            <w:vAlign w:val="bottom"/>
            <w:hideMark/>
          </w:tcPr>
          <w:p w14:paraId="2E891A9F" w14:textId="5BD58D63" w:rsidR="002305AB" w:rsidRPr="000D7EDD" w:rsidRDefault="00AC6A01" w:rsidP="009156DB">
            <w:pPr>
              <w:pStyle w:val="LakelandCollegeSyllabus"/>
              <w:rPr>
                <w:rFonts w:ascii="Garamond" w:eastAsia="Times New Roman" w:hAnsi="Garamond"/>
                <w:b/>
                <w:bCs/>
              </w:rPr>
            </w:pPr>
            <w:r>
              <w:rPr>
                <w:rFonts w:ascii="Garamond" w:eastAsia="Times New Roman" w:hAnsi="Garamond"/>
                <w:b/>
                <w:bCs/>
              </w:rPr>
              <w:t>Topics/</w:t>
            </w:r>
            <w:r w:rsidR="002305AB" w:rsidRPr="000D7EDD">
              <w:rPr>
                <w:rFonts w:ascii="Garamond" w:eastAsia="Times New Roman" w:hAnsi="Garamond"/>
                <w:b/>
                <w:bCs/>
              </w:rPr>
              <w:t>Assigned Reading</w:t>
            </w:r>
          </w:p>
        </w:tc>
        <w:tc>
          <w:tcPr>
            <w:tcW w:w="1712" w:type="pct"/>
            <w:tcBorders>
              <w:top w:val="double" w:sz="4" w:space="0" w:color="auto"/>
              <w:left w:val="single" w:sz="4" w:space="0" w:color="FFC425"/>
              <w:bottom w:val="double" w:sz="4" w:space="0" w:color="auto"/>
            </w:tcBorders>
            <w:shd w:val="clear" w:color="auto" w:fill="auto"/>
            <w:noWrap/>
            <w:vAlign w:val="bottom"/>
            <w:hideMark/>
          </w:tcPr>
          <w:p w14:paraId="5CCF18A2" w14:textId="77777777" w:rsidR="002305AB" w:rsidRPr="000D7EDD" w:rsidRDefault="002305AB" w:rsidP="009156DB">
            <w:pPr>
              <w:pStyle w:val="LakelandCollegeSyllabus"/>
              <w:rPr>
                <w:rFonts w:ascii="Garamond" w:eastAsia="Times New Roman" w:hAnsi="Garamond"/>
                <w:b/>
                <w:bCs/>
              </w:rPr>
            </w:pPr>
            <w:r w:rsidRPr="000D7EDD">
              <w:rPr>
                <w:rFonts w:ascii="Garamond" w:eastAsia="Times New Roman" w:hAnsi="Garamond"/>
                <w:b/>
                <w:bCs/>
              </w:rPr>
              <w:t>Assignments Due</w:t>
            </w:r>
          </w:p>
        </w:tc>
      </w:tr>
      <w:tr w:rsidR="002305AB" w:rsidRPr="000D7EDD" w14:paraId="2BD70047" w14:textId="77777777" w:rsidTr="002305AB">
        <w:trPr>
          <w:trHeight w:val="315"/>
        </w:trPr>
        <w:tc>
          <w:tcPr>
            <w:tcW w:w="1468" w:type="pct"/>
            <w:tcBorders>
              <w:top w:val="double" w:sz="4" w:space="0" w:color="auto"/>
              <w:bottom w:val="single" w:sz="4" w:space="0" w:color="auto"/>
            </w:tcBorders>
            <w:shd w:val="clear" w:color="auto" w:fill="auto"/>
            <w:noWrap/>
            <w:hideMark/>
          </w:tcPr>
          <w:p w14:paraId="251A96F5" w14:textId="77777777" w:rsidR="002305AB" w:rsidRPr="000D7EDD" w:rsidRDefault="002305AB" w:rsidP="009156DB">
            <w:pPr>
              <w:pStyle w:val="LakelandCollegeSyllabus"/>
              <w:rPr>
                <w:rFonts w:ascii="Garamond" w:eastAsia="Times New Roman" w:hAnsi="Garamond"/>
                <w:b/>
                <w:bCs/>
                <w:color w:val="000000"/>
              </w:rPr>
            </w:pPr>
            <w:r w:rsidRPr="000D7EDD">
              <w:rPr>
                <w:rFonts w:ascii="Garamond" w:eastAsia="Times New Roman" w:hAnsi="Garamond"/>
                <w:b/>
                <w:bCs/>
              </w:rPr>
              <w:t>Week 1</w:t>
            </w:r>
          </w:p>
        </w:tc>
        <w:tc>
          <w:tcPr>
            <w:tcW w:w="1820" w:type="pct"/>
            <w:vMerge w:val="restart"/>
            <w:tcBorders>
              <w:top w:val="double" w:sz="4" w:space="0" w:color="auto"/>
              <w:bottom w:val="single" w:sz="4" w:space="0" w:color="auto"/>
            </w:tcBorders>
            <w:shd w:val="clear" w:color="auto" w:fill="auto"/>
            <w:noWrap/>
            <w:vAlign w:val="center"/>
            <w:hideMark/>
          </w:tcPr>
          <w:p w14:paraId="3F55CAE2" w14:textId="77777777" w:rsidR="0066535C" w:rsidRPr="009811AD" w:rsidRDefault="00AC6A01" w:rsidP="009156DB">
            <w:pPr>
              <w:pStyle w:val="LakelandCollegeSyllabus"/>
              <w:rPr>
                <w:rFonts w:ascii="Garamond" w:eastAsia="Times New Roman" w:hAnsi="Garamond"/>
                <w:b/>
                <w:bCs/>
                <w:color w:val="C00000"/>
              </w:rPr>
            </w:pPr>
            <w:r w:rsidRPr="009811AD">
              <w:rPr>
                <w:rFonts w:ascii="Garamond" w:eastAsia="Times New Roman" w:hAnsi="Garamond"/>
                <w:b/>
                <w:bCs/>
                <w:color w:val="C00000"/>
              </w:rPr>
              <w:t>Course Introduction</w:t>
            </w:r>
          </w:p>
          <w:p w14:paraId="2F2A773C" w14:textId="77777777" w:rsidR="0066535C" w:rsidRDefault="0066535C" w:rsidP="009156DB">
            <w:pPr>
              <w:pStyle w:val="LakelandCollegeSyllabus"/>
              <w:rPr>
                <w:rFonts w:ascii="Garamond" w:eastAsia="Times New Roman" w:hAnsi="Garamond"/>
                <w:color w:val="000000"/>
              </w:rPr>
            </w:pPr>
          </w:p>
          <w:p w14:paraId="59EBF780" w14:textId="39873AF4" w:rsidR="0066535C" w:rsidRDefault="001D6A41" w:rsidP="009156DB">
            <w:pPr>
              <w:pStyle w:val="LakelandCollegeSyllabus"/>
              <w:rPr>
                <w:rFonts w:ascii="Garamond" w:eastAsia="Times New Roman" w:hAnsi="Garamond"/>
                <w:color w:val="000000"/>
              </w:rPr>
            </w:pPr>
            <w:r>
              <w:rPr>
                <w:rFonts w:ascii="Garamond" w:eastAsia="Times New Roman" w:hAnsi="Garamond"/>
                <w:color w:val="000000"/>
              </w:rPr>
              <w:t>Read</w:t>
            </w:r>
            <w:r w:rsidR="00DA5266">
              <w:rPr>
                <w:rFonts w:ascii="Garamond" w:eastAsia="Times New Roman" w:hAnsi="Garamond"/>
                <w:color w:val="000000"/>
              </w:rPr>
              <w:t xml:space="preserve"> before Thursday’s class</w:t>
            </w:r>
            <w:r>
              <w:rPr>
                <w:rFonts w:ascii="Garamond" w:eastAsia="Times New Roman" w:hAnsi="Garamond"/>
                <w:color w:val="000000"/>
              </w:rPr>
              <w:t xml:space="preserve">: </w:t>
            </w:r>
            <w:r w:rsidR="0080686B">
              <w:rPr>
                <w:rFonts w:ascii="Garamond" w:eastAsia="Times New Roman" w:hAnsi="Garamond"/>
                <w:color w:val="000000"/>
              </w:rPr>
              <w:t>“Why Writing Better Will Make You a Better Person”</w:t>
            </w:r>
          </w:p>
          <w:p w14:paraId="6687FE2F" w14:textId="0B2D0A2C" w:rsidR="002305AB" w:rsidRDefault="00813DCA" w:rsidP="009156DB">
            <w:pPr>
              <w:pStyle w:val="LakelandCollegeSyllabus"/>
              <w:rPr>
                <w:rStyle w:val="Hyperlink"/>
              </w:rPr>
            </w:pPr>
            <w:r>
              <w:rPr>
                <w:rFonts w:ascii="Garamond" w:eastAsia="Times New Roman" w:hAnsi="Garamond"/>
                <w:color w:val="000000"/>
              </w:rPr>
              <w:t xml:space="preserve">and </w:t>
            </w:r>
            <w:hyperlink r:id="rId9" w:history="1">
              <w:r w:rsidRPr="006C6C6B">
                <w:rPr>
                  <w:rStyle w:val="Hyperlink"/>
                </w:rPr>
                <w:t>https://www.cnn.com/2021/01/19/politics/fact-check-daniel-dale-reflections-fact-checking-</w:t>
              </w:r>
              <w:r w:rsidRPr="006C6C6B">
                <w:rPr>
                  <w:rStyle w:val="Hyperlink"/>
                </w:rPr>
                <w:lastRenderedPageBreak/>
                <w:t>trump/index.html?utm_source=pocket-newtab</w:t>
              </w:r>
            </w:hyperlink>
          </w:p>
          <w:p w14:paraId="4FAAB7E0" w14:textId="77777777" w:rsidR="0066535C" w:rsidRDefault="0066535C" w:rsidP="009156DB">
            <w:pPr>
              <w:pStyle w:val="LakelandCollegeSyllabus"/>
              <w:rPr>
                <w:rStyle w:val="Hyperlink"/>
              </w:rPr>
            </w:pPr>
          </w:p>
          <w:p w14:paraId="081E06C1" w14:textId="18DB1CDF" w:rsidR="0066535C" w:rsidRPr="000D7EDD" w:rsidRDefault="0066535C" w:rsidP="009156DB">
            <w:pPr>
              <w:pStyle w:val="LakelandCollegeSyllabus"/>
              <w:rPr>
                <w:rFonts w:ascii="Garamond" w:eastAsia="Times New Roman" w:hAnsi="Garamond"/>
                <w:color w:val="000000"/>
              </w:rPr>
            </w:pPr>
          </w:p>
        </w:tc>
        <w:tc>
          <w:tcPr>
            <w:tcW w:w="1712" w:type="pct"/>
            <w:vMerge w:val="restart"/>
            <w:tcBorders>
              <w:top w:val="double" w:sz="4" w:space="0" w:color="auto"/>
              <w:bottom w:val="single" w:sz="4" w:space="0" w:color="auto"/>
            </w:tcBorders>
            <w:shd w:val="clear" w:color="auto" w:fill="auto"/>
            <w:noWrap/>
            <w:vAlign w:val="center"/>
            <w:hideMark/>
          </w:tcPr>
          <w:p w14:paraId="608B7FD6" w14:textId="43B1CEE7" w:rsidR="00EA1D68" w:rsidRDefault="00206961" w:rsidP="009156DB">
            <w:pPr>
              <w:pStyle w:val="LakelandCollegeSyllabus"/>
              <w:rPr>
                <w:rFonts w:ascii="Garamond" w:eastAsia="Times New Roman" w:hAnsi="Garamond"/>
                <w:color w:val="000000"/>
              </w:rPr>
            </w:pPr>
            <w:r>
              <w:rPr>
                <w:rFonts w:ascii="Garamond" w:eastAsia="Times New Roman" w:hAnsi="Garamond"/>
                <w:color w:val="000000"/>
              </w:rPr>
              <w:lastRenderedPageBreak/>
              <w:t xml:space="preserve">Subscribe to </w:t>
            </w:r>
            <w:r w:rsidR="00073AA2">
              <w:rPr>
                <w:rFonts w:ascii="Garamond" w:eastAsia="Times New Roman" w:hAnsi="Garamond"/>
                <w:color w:val="000000"/>
              </w:rPr>
              <w:t>Washington Post or New York Times, pick one or two cable news ne</w:t>
            </w:r>
            <w:r w:rsidR="00425A70">
              <w:rPr>
                <w:rFonts w:ascii="Garamond" w:eastAsia="Times New Roman" w:hAnsi="Garamond"/>
                <w:color w:val="000000"/>
              </w:rPr>
              <w:t xml:space="preserve">tworks that you </w:t>
            </w:r>
            <w:r w:rsidR="004A3342">
              <w:rPr>
                <w:rFonts w:ascii="Garamond" w:eastAsia="Times New Roman" w:hAnsi="Garamond"/>
                <w:color w:val="000000"/>
              </w:rPr>
              <w:t xml:space="preserve">will </w:t>
            </w:r>
            <w:r w:rsidR="00425A70">
              <w:rPr>
                <w:rFonts w:ascii="Garamond" w:eastAsia="Times New Roman" w:hAnsi="Garamond"/>
                <w:color w:val="000000"/>
              </w:rPr>
              <w:t xml:space="preserve">watch </w:t>
            </w:r>
            <w:r w:rsidR="004A3342">
              <w:rPr>
                <w:rFonts w:ascii="Garamond" w:eastAsia="Times New Roman" w:hAnsi="Garamond"/>
                <w:color w:val="000000"/>
              </w:rPr>
              <w:t xml:space="preserve">regularly, </w:t>
            </w:r>
            <w:r w:rsidR="00D80B9E">
              <w:rPr>
                <w:rFonts w:ascii="Garamond" w:eastAsia="Times New Roman" w:hAnsi="Garamond"/>
                <w:color w:val="000000"/>
              </w:rPr>
              <w:t>buy Associated Press Stylebook 2020-2022</w:t>
            </w:r>
            <w:r w:rsidR="00C24958">
              <w:rPr>
                <w:rFonts w:ascii="Garamond" w:eastAsia="Times New Roman" w:hAnsi="Garamond"/>
                <w:color w:val="000000"/>
              </w:rPr>
              <w:t>, 55</w:t>
            </w:r>
            <w:r w:rsidR="00C24958" w:rsidRPr="00C24958">
              <w:rPr>
                <w:rFonts w:ascii="Garamond" w:eastAsia="Times New Roman" w:hAnsi="Garamond"/>
                <w:color w:val="000000"/>
                <w:vertAlign w:val="superscript"/>
              </w:rPr>
              <w:t>th</w:t>
            </w:r>
            <w:r w:rsidR="00C24958">
              <w:rPr>
                <w:rFonts w:ascii="Garamond" w:eastAsia="Times New Roman" w:hAnsi="Garamond"/>
                <w:color w:val="000000"/>
              </w:rPr>
              <w:t xml:space="preserve"> Edition</w:t>
            </w:r>
          </w:p>
          <w:p w14:paraId="175B3C4D" w14:textId="22251B49" w:rsidR="00A8582B" w:rsidRDefault="00A8582B" w:rsidP="009156DB">
            <w:pPr>
              <w:pStyle w:val="LakelandCollegeSyllabus"/>
              <w:rPr>
                <w:rFonts w:ascii="Garamond" w:eastAsia="Times New Roman" w:hAnsi="Garamond"/>
                <w:color w:val="000000"/>
              </w:rPr>
            </w:pPr>
          </w:p>
          <w:p w14:paraId="049473AC" w14:textId="3DDBD45C" w:rsidR="00A8582B" w:rsidRPr="00DD1151" w:rsidRDefault="00A8582B" w:rsidP="009156DB">
            <w:pPr>
              <w:pStyle w:val="LakelandCollegeSyllabus"/>
              <w:rPr>
                <w:rFonts w:ascii="Garamond" w:eastAsia="Times New Roman" w:hAnsi="Garamond"/>
                <w:b/>
                <w:bCs/>
                <w:color w:val="C00000"/>
              </w:rPr>
            </w:pPr>
            <w:r w:rsidRPr="00DD1151">
              <w:rPr>
                <w:rFonts w:ascii="Garamond" w:eastAsia="Times New Roman" w:hAnsi="Garamond"/>
                <w:b/>
                <w:bCs/>
                <w:color w:val="C00000"/>
              </w:rPr>
              <w:t>Take A</w:t>
            </w:r>
            <w:r w:rsidR="000B622A">
              <w:rPr>
                <w:rFonts w:ascii="Garamond" w:eastAsia="Times New Roman" w:hAnsi="Garamond"/>
                <w:b/>
                <w:bCs/>
                <w:color w:val="C00000"/>
              </w:rPr>
              <w:t>ssociated Press Style</w:t>
            </w:r>
            <w:r w:rsidRPr="00DD1151">
              <w:rPr>
                <w:rFonts w:ascii="Garamond" w:eastAsia="Times New Roman" w:hAnsi="Garamond"/>
                <w:b/>
                <w:bCs/>
                <w:color w:val="C00000"/>
              </w:rPr>
              <w:t xml:space="preserve"> pre-test</w:t>
            </w:r>
            <w:r w:rsidR="00DD1151" w:rsidRPr="00DD1151">
              <w:rPr>
                <w:rFonts w:ascii="Garamond" w:eastAsia="Times New Roman" w:hAnsi="Garamond"/>
                <w:b/>
                <w:bCs/>
                <w:color w:val="C00000"/>
              </w:rPr>
              <w:t>, which doesn’t count toward your grade,</w:t>
            </w:r>
            <w:r w:rsidR="00D30FF7" w:rsidRPr="00DD1151">
              <w:rPr>
                <w:rFonts w:ascii="Garamond" w:eastAsia="Times New Roman" w:hAnsi="Garamond"/>
                <w:b/>
                <w:bCs/>
                <w:color w:val="C00000"/>
              </w:rPr>
              <w:t xml:space="preserve"> before reading any of the AP book</w:t>
            </w:r>
          </w:p>
          <w:p w14:paraId="02F5D41D" w14:textId="21871C50" w:rsidR="002305AB" w:rsidRPr="000D7EDD" w:rsidRDefault="002305AB" w:rsidP="009156DB">
            <w:pPr>
              <w:pStyle w:val="LakelandCollegeSyllabus"/>
              <w:rPr>
                <w:rFonts w:ascii="Garamond" w:eastAsia="Times New Roman" w:hAnsi="Garamond"/>
                <w:color w:val="000000"/>
              </w:rPr>
            </w:pPr>
          </w:p>
        </w:tc>
      </w:tr>
      <w:tr w:rsidR="002305AB" w:rsidRPr="000D7EDD" w14:paraId="0ABFA6D6" w14:textId="77777777" w:rsidTr="002305AB">
        <w:trPr>
          <w:trHeight w:val="315"/>
        </w:trPr>
        <w:tc>
          <w:tcPr>
            <w:tcW w:w="1468" w:type="pct"/>
            <w:tcBorders>
              <w:top w:val="single" w:sz="4" w:space="0" w:color="auto"/>
              <w:bottom w:val="double" w:sz="4" w:space="0" w:color="auto"/>
            </w:tcBorders>
            <w:shd w:val="clear" w:color="auto" w:fill="auto"/>
            <w:noWrap/>
            <w:vAlign w:val="center"/>
            <w:hideMark/>
          </w:tcPr>
          <w:p w14:paraId="72326FEB" w14:textId="3C67E8D8" w:rsidR="002305AB" w:rsidRPr="000D7EDD" w:rsidRDefault="0068069C" w:rsidP="009156DB">
            <w:pPr>
              <w:pStyle w:val="LakelandCollegeSyllabus"/>
              <w:rPr>
                <w:rFonts w:ascii="Garamond" w:eastAsia="Times New Roman" w:hAnsi="Garamond"/>
                <w:color w:val="000000"/>
              </w:rPr>
            </w:pPr>
            <w:r>
              <w:rPr>
                <w:rFonts w:ascii="Garamond" w:eastAsia="Times New Roman" w:hAnsi="Garamond"/>
                <w:color w:val="000000"/>
              </w:rPr>
              <w:t>Feb. 1-5</w:t>
            </w:r>
          </w:p>
        </w:tc>
        <w:tc>
          <w:tcPr>
            <w:tcW w:w="1820" w:type="pct"/>
            <w:vMerge/>
            <w:tcBorders>
              <w:top w:val="single" w:sz="4" w:space="0" w:color="auto"/>
              <w:bottom w:val="single" w:sz="4" w:space="0" w:color="auto"/>
            </w:tcBorders>
            <w:shd w:val="clear" w:color="auto" w:fill="auto"/>
            <w:vAlign w:val="center"/>
            <w:hideMark/>
          </w:tcPr>
          <w:p w14:paraId="13FC9032" w14:textId="77777777" w:rsidR="002305AB" w:rsidRPr="000D7EDD" w:rsidRDefault="002305AB" w:rsidP="009156DB">
            <w:pPr>
              <w:pStyle w:val="LakelandCollegeSyllabus"/>
              <w:rPr>
                <w:rFonts w:ascii="Garamond" w:eastAsia="Times New Roman" w:hAnsi="Garamond"/>
                <w:color w:val="000000"/>
              </w:rPr>
            </w:pPr>
          </w:p>
        </w:tc>
        <w:tc>
          <w:tcPr>
            <w:tcW w:w="1712" w:type="pct"/>
            <w:vMerge/>
            <w:tcBorders>
              <w:top w:val="single" w:sz="4" w:space="0" w:color="auto"/>
              <w:bottom w:val="single" w:sz="4" w:space="0" w:color="auto"/>
            </w:tcBorders>
            <w:shd w:val="clear" w:color="auto" w:fill="auto"/>
            <w:vAlign w:val="center"/>
            <w:hideMark/>
          </w:tcPr>
          <w:p w14:paraId="5B349186" w14:textId="77777777" w:rsidR="002305AB" w:rsidRPr="000D7EDD" w:rsidRDefault="002305AB" w:rsidP="009156DB">
            <w:pPr>
              <w:pStyle w:val="LakelandCollegeSyllabus"/>
              <w:rPr>
                <w:rFonts w:ascii="Garamond" w:eastAsia="Times New Roman" w:hAnsi="Garamond"/>
                <w:color w:val="000000"/>
              </w:rPr>
            </w:pPr>
          </w:p>
        </w:tc>
      </w:tr>
      <w:tr w:rsidR="002305AB" w:rsidRPr="000D7EDD" w14:paraId="1253D200" w14:textId="77777777" w:rsidTr="00F50E36">
        <w:trPr>
          <w:trHeight w:val="315"/>
        </w:trPr>
        <w:tc>
          <w:tcPr>
            <w:tcW w:w="1468" w:type="pct"/>
            <w:tcBorders>
              <w:top w:val="double" w:sz="4" w:space="0" w:color="auto"/>
              <w:bottom w:val="single" w:sz="4" w:space="0" w:color="auto"/>
            </w:tcBorders>
            <w:shd w:val="clear" w:color="auto" w:fill="auto"/>
            <w:noWrap/>
            <w:hideMark/>
          </w:tcPr>
          <w:p w14:paraId="75701B75" w14:textId="77777777" w:rsidR="002305AB" w:rsidRPr="000D7EDD" w:rsidRDefault="002305AB" w:rsidP="009156DB">
            <w:pPr>
              <w:pStyle w:val="LakelandCollegeSyllabus"/>
              <w:rPr>
                <w:rFonts w:ascii="Garamond" w:eastAsia="Times New Roman" w:hAnsi="Garamond"/>
                <w:b/>
                <w:bCs/>
                <w:color w:val="000000"/>
              </w:rPr>
            </w:pPr>
            <w:r w:rsidRPr="000D7EDD">
              <w:rPr>
                <w:rFonts w:ascii="Garamond" w:eastAsia="Times New Roman" w:hAnsi="Garamond"/>
                <w:b/>
                <w:bCs/>
              </w:rPr>
              <w:t>Week 2</w:t>
            </w:r>
          </w:p>
        </w:tc>
        <w:tc>
          <w:tcPr>
            <w:tcW w:w="1820" w:type="pct"/>
            <w:vMerge w:val="restart"/>
            <w:tcBorders>
              <w:top w:val="double" w:sz="4" w:space="0" w:color="auto"/>
              <w:bottom w:val="single" w:sz="4" w:space="0" w:color="auto"/>
            </w:tcBorders>
            <w:shd w:val="clear" w:color="auto" w:fill="auto"/>
            <w:noWrap/>
            <w:vAlign w:val="center"/>
          </w:tcPr>
          <w:p w14:paraId="5497B779" w14:textId="64FCC403" w:rsidR="0069319C" w:rsidRDefault="0069319C" w:rsidP="0069319C">
            <w:pPr>
              <w:pStyle w:val="LakelandCollegeSyllabus"/>
              <w:rPr>
                <w:rFonts w:ascii="Garamond" w:eastAsia="Times New Roman" w:hAnsi="Garamond"/>
                <w:b/>
                <w:bCs/>
                <w:color w:val="C00000"/>
              </w:rPr>
            </w:pPr>
            <w:r>
              <w:rPr>
                <w:rFonts w:ascii="Garamond" w:eastAsia="Times New Roman" w:hAnsi="Garamond"/>
                <w:b/>
                <w:bCs/>
                <w:color w:val="C00000"/>
              </w:rPr>
              <w:t>FOUNDER’S WEEK</w:t>
            </w:r>
          </w:p>
          <w:p w14:paraId="5C9A2614" w14:textId="28515E34" w:rsidR="00BD7E1C" w:rsidRDefault="00BD7E1C" w:rsidP="0069319C">
            <w:pPr>
              <w:pStyle w:val="LakelandCollegeSyllabus"/>
              <w:rPr>
                <w:rFonts w:ascii="Garamond" w:eastAsia="Times New Roman" w:hAnsi="Garamond"/>
                <w:color w:val="000000"/>
              </w:rPr>
            </w:pPr>
            <w:r>
              <w:rPr>
                <w:rFonts w:ascii="Garamond" w:eastAsia="Times New Roman" w:hAnsi="Garamond"/>
                <w:b/>
                <w:bCs/>
                <w:color w:val="C00000"/>
              </w:rPr>
              <w:t>Monday</w:t>
            </w:r>
            <w:r w:rsidRPr="00636A18">
              <w:rPr>
                <w:rFonts w:ascii="Garamond" w:eastAsia="Times New Roman" w:hAnsi="Garamond"/>
                <w:b/>
                <w:bCs/>
                <w:color w:val="C00000"/>
              </w:rPr>
              <w:t xml:space="preserve"> is add/drop date</w:t>
            </w:r>
          </w:p>
          <w:p w14:paraId="27638561" w14:textId="77777777" w:rsidR="00BD7E1C" w:rsidRDefault="00BD7E1C" w:rsidP="009156DB">
            <w:pPr>
              <w:pStyle w:val="LakelandCollegeSyllabus"/>
              <w:rPr>
                <w:rFonts w:ascii="Garamond" w:eastAsia="Times New Roman" w:hAnsi="Garamond"/>
                <w:color w:val="000000"/>
              </w:rPr>
            </w:pPr>
          </w:p>
          <w:p w14:paraId="16DE8753" w14:textId="77777777" w:rsidR="00883B23" w:rsidRPr="00922BAF" w:rsidRDefault="00E501E8" w:rsidP="004E7FA3">
            <w:pPr>
              <w:pStyle w:val="LakelandCollegeSyllabus"/>
              <w:rPr>
                <w:rFonts w:ascii="Garamond" w:eastAsia="Times New Roman" w:hAnsi="Garamond"/>
                <w:b/>
                <w:bCs/>
                <w:color w:val="C00000"/>
              </w:rPr>
            </w:pPr>
            <w:r w:rsidRPr="00922BAF">
              <w:rPr>
                <w:rFonts w:ascii="Garamond" w:eastAsia="Times New Roman" w:hAnsi="Garamond"/>
                <w:b/>
                <w:bCs/>
                <w:color w:val="C00000"/>
              </w:rPr>
              <w:t>Read before T</w:t>
            </w:r>
            <w:r w:rsidR="00883B23" w:rsidRPr="00922BAF">
              <w:rPr>
                <w:rFonts w:ascii="Garamond" w:eastAsia="Times New Roman" w:hAnsi="Garamond"/>
                <w:b/>
                <w:bCs/>
                <w:color w:val="C00000"/>
              </w:rPr>
              <w:t>uesday’s</w:t>
            </w:r>
            <w:r w:rsidRPr="00922BAF">
              <w:rPr>
                <w:rFonts w:ascii="Garamond" w:eastAsia="Times New Roman" w:hAnsi="Garamond"/>
                <w:b/>
                <w:bCs/>
                <w:color w:val="C00000"/>
              </w:rPr>
              <w:t xml:space="preserve"> class: </w:t>
            </w:r>
          </w:p>
          <w:p w14:paraId="62B9CE37" w14:textId="71FA3A04" w:rsidR="002305AB" w:rsidRDefault="00F50E36" w:rsidP="00883B23">
            <w:pPr>
              <w:pStyle w:val="LakelandCollegeSyllabus"/>
              <w:jc w:val="left"/>
              <w:rPr>
                <w:rFonts w:ascii="Garamond" w:eastAsia="Times New Roman" w:hAnsi="Garamond"/>
                <w:color w:val="000000"/>
              </w:rPr>
            </w:pPr>
            <w:r>
              <w:rPr>
                <w:rFonts w:ascii="Garamond" w:eastAsia="Times New Roman" w:hAnsi="Garamond"/>
                <w:color w:val="000000"/>
              </w:rPr>
              <w:t xml:space="preserve">“Keys to Writing an Acceptable </w:t>
            </w:r>
            <w:r w:rsidR="0087290A">
              <w:rPr>
                <w:rFonts w:ascii="Garamond" w:eastAsia="Times New Roman" w:hAnsi="Garamond"/>
                <w:color w:val="000000"/>
              </w:rPr>
              <w:t xml:space="preserve">Journalism </w:t>
            </w:r>
            <w:r>
              <w:rPr>
                <w:rFonts w:ascii="Garamond" w:eastAsia="Times New Roman" w:hAnsi="Garamond"/>
                <w:color w:val="000000"/>
              </w:rPr>
              <w:t>Article”</w:t>
            </w:r>
            <w:r w:rsidR="0087290A">
              <w:rPr>
                <w:rFonts w:ascii="Garamond" w:eastAsia="Times New Roman" w:hAnsi="Garamond"/>
                <w:color w:val="000000"/>
              </w:rPr>
              <w:t xml:space="preserve"> handout </w:t>
            </w:r>
          </w:p>
          <w:p w14:paraId="74864B4E" w14:textId="0EA76D2D" w:rsidR="00883B23" w:rsidRDefault="00883B23" w:rsidP="00922BAF">
            <w:pPr>
              <w:pStyle w:val="LakelandCollegeSyllabus"/>
              <w:rPr>
                <w:rFonts w:ascii="Garamond" w:eastAsia="Times New Roman" w:hAnsi="Garamond"/>
                <w:color w:val="000000"/>
              </w:rPr>
            </w:pPr>
            <w:r>
              <w:rPr>
                <w:rFonts w:ascii="Garamond" w:eastAsia="Times New Roman" w:hAnsi="Garamond"/>
                <w:color w:val="000000"/>
              </w:rPr>
              <w:t>and</w:t>
            </w:r>
          </w:p>
          <w:p w14:paraId="31FB760F" w14:textId="59F4FB5C" w:rsidR="00883B23" w:rsidRDefault="00922BAF" w:rsidP="004E7FA3">
            <w:pPr>
              <w:pStyle w:val="LakelandCollegeSyllabus"/>
              <w:rPr>
                <w:rFonts w:ascii="Garamond" w:eastAsia="Times New Roman" w:hAnsi="Garamond"/>
                <w:color w:val="000000"/>
              </w:rPr>
            </w:pPr>
            <w:r>
              <w:rPr>
                <w:rFonts w:ascii="Garamond" w:eastAsia="Times New Roman" w:hAnsi="Garamond"/>
                <w:color w:val="000000"/>
              </w:rPr>
              <w:t>“This Could Get Ugly” on reporters’ experiences when U.S. Capitol was attacked</w:t>
            </w:r>
            <w:r w:rsidR="00E0649A">
              <w:rPr>
                <w:rFonts w:ascii="Garamond" w:eastAsia="Times New Roman" w:hAnsi="Garamond"/>
                <w:color w:val="000000"/>
              </w:rPr>
              <w:t>.</w:t>
            </w:r>
          </w:p>
          <w:p w14:paraId="265BD137" w14:textId="371B725F" w:rsidR="00E0649A" w:rsidRDefault="00855282" w:rsidP="004E7FA3">
            <w:pPr>
              <w:pStyle w:val="LakelandCollegeSyllabus"/>
              <w:rPr>
                <w:rFonts w:ascii="Garamond" w:eastAsia="Times New Roman" w:hAnsi="Garamond"/>
                <w:color w:val="000000"/>
              </w:rPr>
            </w:pPr>
            <w:hyperlink r:id="rId10" w:history="1">
              <w:r w:rsidR="00E0649A" w:rsidRPr="006C6C6B">
                <w:rPr>
                  <w:rStyle w:val="Hyperlink"/>
                  <w:rFonts w:ascii="Garamond" w:eastAsia="Times New Roman" w:hAnsi="Garamond"/>
                </w:rPr>
                <w:t>https://www.nytimes.com/2021/01/09/business/media/journalists-capitol-mob.html</w:t>
              </w:r>
            </w:hyperlink>
          </w:p>
          <w:p w14:paraId="46C471BC" w14:textId="0154ABD9" w:rsidR="00922BAF" w:rsidRDefault="00922BAF" w:rsidP="00E0649A">
            <w:pPr>
              <w:pStyle w:val="LakelandCollegeSyllabus"/>
              <w:jc w:val="left"/>
              <w:rPr>
                <w:rFonts w:ascii="Garamond" w:eastAsia="Times New Roman" w:hAnsi="Garamond"/>
                <w:color w:val="000000"/>
              </w:rPr>
            </w:pPr>
          </w:p>
          <w:p w14:paraId="204F5216" w14:textId="2D167D40" w:rsidR="00883B23" w:rsidRPr="00922BAF" w:rsidRDefault="00922BAF" w:rsidP="004E7FA3">
            <w:pPr>
              <w:pStyle w:val="LakelandCollegeSyllabus"/>
              <w:rPr>
                <w:rFonts w:ascii="Garamond" w:eastAsia="Times New Roman" w:hAnsi="Garamond"/>
                <w:b/>
                <w:bCs/>
                <w:color w:val="C00000"/>
              </w:rPr>
            </w:pPr>
            <w:r w:rsidRPr="00922BAF">
              <w:rPr>
                <w:rFonts w:ascii="Garamond" w:eastAsia="Times New Roman" w:hAnsi="Garamond"/>
                <w:b/>
                <w:bCs/>
                <w:color w:val="C00000"/>
              </w:rPr>
              <w:t>Read b</w:t>
            </w:r>
            <w:r w:rsidR="00883B23" w:rsidRPr="00922BAF">
              <w:rPr>
                <w:rFonts w:ascii="Garamond" w:eastAsia="Times New Roman" w:hAnsi="Garamond"/>
                <w:b/>
                <w:bCs/>
                <w:color w:val="C00000"/>
              </w:rPr>
              <w:t>efore Thursday’s class</w:t>
            </w:r>
            <w:r w:rsidRPr="00922BAF">
              <w:rPr>
                <w:rFonts w:ascii="Garamond" w:eastAsia="Times New Roman" w:hAnsi="Garamond"/>
                <w:b/>
                <w:bCs/>
                <w:color w:val="C00000"/>
              </w:rPr>
              <w:t>:</w:t>
            </w:r>
          </w:p>
          <w:p w14:paraId="13A32A3F" w14:textId="169BE75B" w:rsidR="00883B23" w:rsidRDefault="00883B23" w:rsidP="00883B23">
            <w:pPr>
              <w:pStyle w:val="LakelandCollegeSyllabus"/>
              <w:rPr>
                <w:rFonts w:ascii="Garamond" w:eastAsia="Times New Roman" w:hAnsi="Garamond"/>
                <w:color w:val="000000"/>
              </w:rPr>
            </w:pPr>
            <w:r>
              <w:rPr>
                <w:rFonts w:ascii="Garamond" w:eastAsia="Times New Roman" w:hAnsi="Garamond"/>
                <w:color w:val="000000"/>
              </w:rPr>
              <w:t>AP Study Guide handout</w:t>
            </w:r>
            <w:r w:rsidR="000B622A">
              <w:rPr>
                <w:rFonts w:ascii="Garamond" w:eastAsia="Times New Roman" w:hAnsi="Garamond"/>
                <w:color w:val="000000"/>
              </w:rPr>
              <w:t xml:space="preserve">; </w:t>
            </w:r>
            <w:r w:rsidR="00887B8A">
              <w:rPr>
                <w:rFonts w:ascii="Garamond" w:eastAsia="Times New Roman" w:hAnsi="Garamond"/>
                <w:color w:val="000000"/>
              </w:rPr>
              <w:t>discussion of how you will learn AP style</w:t>
            </w:r>
          </w:p>
          <w:p w14:paraId="68DA4ECA" w14:textId="0D28FD68" w:rsidR="00883B23" w:rsidRPr="000D7EDD" w:rsidRDefault="00883B23" w:rsidP="004E7FA3">
            <w:pPr>
              <w:pStyle w:val="LakelandCollegeSyllabus"/>
              <w:rPr>
                <w:rFonts w:ascii="Garamond" w:eastAsia="Times New Roman" w:hAnsi="Garamond"/>
                <w:color w:val="000000"/>
              </w:rPr>
            </w:pPr>
          </w:p>
        </w:tc>
        <w:tc>
          <w:tcPr>
            <w:tcW w:w="1712" w:type="pct"/>
            <w:vMerge w:val="restart"/>
            <w:tcBorders>
              <w:top w:val="double" w:sz="4" w:space="0" w:color="auto"/>
              <w:bottom w:val="single" w:sz="4" w:space="0" w:color="auto"/>
            </w:tcBorders>
            <w:shd w:val="clear" w:color="auto" w:fill="auto"/>
            <w:noWrap/>
            <w:vAlign w:val="center"/>
            <w:hideMark/>
          </w:tcPr>
          <w:p w14:paraId="30DE3EDF" w14:textId="77777777" w:rsidR="00965923" w:rsidRDefault="00965923" w:rsidP="00FF60CB">
            <w:pPr>
              <w:pStyle w:val="LakelandCollegeSyllabus"/>
              <w:jc w:val="left"/>
              <w:rPr>
                <w:rFonts w:ascii="Garamond" w:eastAsia="Times New Roman" w:hAnsi="Garamond"/>
                <w:color w:val="000000"/>
              </w:rPr>
            </w:pPr>
          </w:p>
          <w:p w14:paraId="1A0D7BD1" w14:textId="5BAE1753" w:rsidR="002305AB" w:rsidRPr="000D7EDD" w:rsidRDefault="0087290A" w:rsidP="00FF60CB">
            <w:pPr>
              <w:pStyle w:val="LakelandCollegeSyllabus"/>
              <w:jc w:val="left"/>
              <w:rPr>
                <w:rFonts w:ascii="Garamond" w:eastAsia="Times New Roman" w:hAnsi="Garamond"/>
                <w:color w:val="000000"/>
              </w:rPr>
            </w:pPr>
            <w:r w:rsidRPr="00922BAF">
              <w:rPr>
                <w:rFonts w:ascii="Garamond" w:eastAsia="Times New Roman" w:hAnsi="Garamond"/>
                <w:b/>
                <w:bCs/>
                <w:color w:val="C00000"/>
              </w:rPr>
              <w:t>Writing Assignment:</w:t>
            </w:r>
            <w:r w:rsidRPr="00922BAF">
              <w:rPr>
                <w:rFonts w:ascii="Garamond" w:eastAsia="Times New Roman" w:hAnsi="Garamond"/>
                <w:color w:val="C00000"/>
              </w:rPr>
              <w:t xml:space="preserve"> </w:t>
            </w:r>
            <w:r>
              <w:rPr>
                <w:rFonts w:ascii="Garamond" w:eastAsia="Times New Roman" w:hAnsi="Garamond"/>
                <w:color w:val="000000"/>
              </w:rPr>
              <w:t>“The Key Motivator in My Life Is …” (ungraded column</w:t>
            </w:r>
            <w:r w:rsidR="00E501E8">
              <w:rPr>
                <w:rFonts w:ascii="Garamond" w:eastAsia="Times New Roman" w:hAnsi="Garamond"/>
                <w:color w:val="000000"/>
              </w:rPr>
              <w:t xml:space="preserve"> due before Thursday’s class</w:t>
            </w:r>
            <w:r>
              <w:rPr>
                <w:rFonts w:ascii="Garamond" w:eastAsia="Times New Roman" w:hAnsi="Garamond"/>
                <w:color w:val="000000"/>
              </w:rPr>
              <w:t>)</w:t>
            </w:r>
          </w:p>
        </w:tc>
      </w:tr>
      <w:tr w:rsidR="002305AB" w:rsidRPr="000D7EDD" w14:paraId="66CC568A" w14:textId="77777777" w:rsidTr="002305AB">
        <w:trPr>
          <w:trHeight w:val="315"/>
        </w:trPr>
        <w:tc>
          <w:tcPr>
            <w:tcW w:w="1468" w:type="pct"/>
            <w:tcBorders>
              <w:top w:val="single" w:sz="4" w:space="0" w:color="auto"/>
              <w:bottom w:val="double" w:sz="4" w:space="0" w:color="auto"/>
            </w:tcBorders>
            <w:shd w:val="clear" w:color="auto" w:fill="auto"/>
            <w:noWrap/>
            <w:vAlign w:val="center"/>
            <w:hideMark/>
          </w:tcPr>
          <w:p w14:paraId="34AC1202" w14:textId="64632702" w:rsidR="002305AB" w:rsidRPr="000D7EDD" w:rsidRDefault="0068069C" w:rsidP="009156DB">
            <w:pPr>
              <w:pStyle w:val="LakelandCollegeSyllabus"/>
              <w:rPr>
                <w:rFonts w:ascii="Garamond" w:eastAsia="Times New Roman" w:hAnsi="Garamond"/>
                <w:color w:val="000000"/>
              </w:rPr>
            </w:pPr>
            <w:r>
              <w:rPr>
                <w:rFonts w:ascii="Garamond" w:eastAsia="Times New Roman" w:hAnsi="Garamond"/>
                <w:color w:val="000000"/>
              </w:rPr>
              <w:t>Feb. 8-12</w:t>
            </w:r>
          </w:p>
        </w:tc>
        <w:tc>
          <w:tcPr>
            <w:tcW w:w="1820" w:type="pct"/>
            <w:vMerge/>
            <w:tcBorders>
              <w:top w:val="single" w:sz="4" w:space="0" w:color="auto"/>
              <w:bottom w:val="single" w:sz="4" w:space="0" w:color="auto"/>
            </w:tcBorders>
            <w:shd w:val="clear" w:color="auto" w:fill="auto"/>
            <w:vAlign w:val="center"/>
            <w:hideMark/>
          </w:tcPr>
          <w:p w14:paraId="483B9F8F" w14:textId="77777777" w:rsidR="002305AB" w:rsidRPr="000D7EDD" w:rsidRDefault="002305AB" w:rsidP="009156DB">
            <w:pPr>
              <w:pStyle w:val="LakelandCollegeSyllabus"/>
              <w:rPr>
                <w:rFonts w:ascii="Garamond" w:eastAsia="Times New Roman" w:hAnsi="Garamond"/>
                <w:color w:val="000000"/>
              </w:rPr>
            </w:pPr>
          </w:p>
        </w:tc>
        <w:tc>
          <w:tcPr>
            <w:tcW w:w="1712" w:type="pct"/>
            <w:vMerge/>
            <w:tcBorders>
              <w:top w:val="single" w:sz="4" w:space="0" w:color="auto"/>
              <w:bottom w:val="single" w:sz="4" w:space="0" w:color="auto"/>
            </w:tcBorders>
            <w:shd w:val="clear" w:color="auto" w:fill="auto"/>
            <w:vAlign w:val="center"/>
            <w:hideMark/>
          </w:tcPr>
          <w:p w14:paraId="3264F9B5" w14:textId="77777777" w:rsidR="002305AB" w:rsidRPr="000D7EDD" w:rsidRDefault="002305AB" w:rsidP="009156DB">
            <w:pPr>
              <w:pStyle w:val="LakelandCollegeSyllabus"/>
              <w:rPr>
                <w:rFonts w:ascii="Garamond" w:eastAsia="Times New Roman" w:hAnsi="Garamond"/>
                <w:color w:val="000000"/>
              </w:rPr>
            </w:pPr>
          </w:p>
        </w:tc>
      </w:tr>
      <w:tr w:rsidR="002305AB" w:rsidRPr="000D7EDD" w14:paraId="5D0BB358" w14:textId="77777777" w:rsidTr="002305AB">
        <w:trPr>
          <w:trHeight w:val="315"/>
        </w:trPr>
        <w:tc>
          <w:tcPr>
            <w:tcW w:w="1468" w:type="pct"/>
            <w:tcBorders>
              <w:top w:val="double" w:sz="4" w:space="0" w:color="auto"/>
              <w:bottom w:val="single" w:sz="4" w:space="0" w:color="auto"/>
            </w:tcBorders>
            <w:shd w:val="clear" w:color="auto" w:fill="auto"/>
            <w:noWrap/>
            <w:hideMark/>
          </w:tcPr>
          <w:p w14:paraId="4820D867" w14:textId="77777777" w:rsidR="002305AB" w:rsidRPr="000D7EDD" w:rsidRDefault="002305AB" w:rsidP="009156DB">
            <w:pPr>
              <w:pStyle w:val="LakelandCollegeSyllabus"/>
              <w:rPr>
                <w:rFonts w:ascii="Garamond" w:eastAsia="Times New Roman" w:hAnsi="Garamond"/>
                <w:b/>
                <w:bCs/>
                <w:color w:val="000000"/>
              </w:rPr>
            </w:pPr>
            <w:r w:rsidRPr="000D7EDD">
              <w:rPr>
                <w:rFonts w:ascii="Garamond" w:eastAsia="Times New Roman" w:hAnsi="Garamond"/>
                <w:b/>
                <w:bCs/>
              </w:rPr>
              <w:t>Week 3</w:t>
            </w:r>
          </w:p>
        </w:tc>
        <w:tc>
          <w:tcPr>
            <w:tcW w:w="1820" w:type="pct"/>
            <w:vMerge w:val="restart"/>
            <w:tcBorders>
              <w:top w:val="double" w:sz="4" w:space="0" w:color="auto"/>
              <w:bottom w:val="single" w:sz="4" w:space="0" w:color="auto"/>
            </w:tcBorders>
            <w:shd w:val="clear" w:color="auto" w:fill="auto"/>
            <w:noWrap/>
            <w:vAlign w:val="center"/>
            <w:hideMark/>
          </w:tcPr>
          <w:p w14:paraId="647BFD2A" w14:textId="77777777" w:rsidR="00866366" w:rsidRPr="00E0649A" w:rsidRDefault="00866366" w:rsidP="00CF694A">
            <w:pPr>
              <w:pStyle w:val="LakelandCollegeSyllabus"/>
              <w:rPr>
                <w:rFonts w:ascii="Garamond" w:eastAsia="Times New Roman" w:hAnsi="Garamond"/>
                <w:b/>
                <w:bCs/>
                <w:color w:val="C00000"/>
              </w:rPr>
            </w:pPr>
            <w:r w:rsidRPr="00E0649A">
              <w:rPr>
                <w:rFonts w:ascii="Garamond" w:eastAsia="Times New Roman" w:hAnsi="Garamond"/>
                <w:b/>
                <w:bCs/>
                <w:color w:val="C00000"/>
              </w:rPr>
              <w:t>Read before Tuesday’s class:</w:t>
            </w:r>
          </w:p>
          <w:p w14:paraId="2B5933BD" w14:textId="0A68751D" w:rsidR="00674D4D" w:rsidRDefault="00E0649A" w:rsidP="00CF694A">
            <w:pPr>
              <w:pStyle w:val="LakelandCollegeSyllabus"/>
              <w:rPr>
                <w:rFonts w:ascii="Garamond" w:eastAsia="Times New Roman" w:hAnsi="Garamond"/>
                <w:color w:val="000000"/>
              </w:rPr>
            </w:pPr>
            <w:r>
              <w:rPr>
                <w:rFonts w:ascii="Garamond" w:eastAsia="Times New Roman" w:hAnsi="Garamond"/>
                <w:color w:val="000000"/>
              </w:rPr>
              <w:t>“A Good Lead Is Everything” handout about w</w:t>
            </w:r>
            <w:r w:rsidR="0006093B">
              <w:rPr>
                <w:rFonts w:ascii="Garamond" w:eastAsia="Times New Roman" w:hAnsi="Garamond"/>
                <w:color w:val="000000"/>
              </w:rPr>
              <w:t xml:space="preserve">riting </w:t>
            </w:r>
            <w:r>
              <w:rPr>
                <w:rFonts w:ascii="Garamond" w:eastAsia="Times New Roman" w:hAnsi="Garamond"/>
                <w:color w:val="000000"/>
              </w:rPr>
              <w:t>s</w:t>
            </w:r>
            <w:r w:rsidR="0006093B">
              <w:rPr>
                <w:rFonts w:ascii="Garamond" w:eastAsia="Times New Roman" w:hAnsi="Garamond"/>
                <w:color w:val="000000"/>
              </w:rPr>
              <w:t xml:space="preserve">trong </w:t>
            </w:r>
            <w:r>
              <w:rPr>
                <w:rFonts w:ascii="Garamond" w:eastAsia="Times New Roman" w:hAnsi="Garamond"/>
                <w:color w:val="000000"/>
              </w:rPr>
              <w:t>l</w:t>
            </w:r>
            <w:r w:rsidR="0006093B">
              <w:rPr>
                <w:rFonts w:ascii="Garamond" w:eastAsia="Times New Roman" w:hAnsi="Garamond"/>
                <w:color w:val="000000"/>
              </w:rPr>
              <w:t>eads</w:t>
            </w:r>
            <w:r w:rsidR="00D4261F">
              <w:rPr>
                <w:rFonts w:ascii="Garamond" w:eastAsia="Times New Roman" w:hAnsi="Garamond"/>
                <w:color w:val="000000"/>
              </w:rPr>
              <w:t xml:space="preserve"> and headlines</w:t>
            </w:r>
            <w:r w:rsidR="00CA58B5">
              <w:rPr>
                <w:rFonts w:ascii="Garamond" w:eastAsia="Times New Roman" w:hAnsi="Garamond"/>
                <w:color w:val="000000"/>
              </w:rPr>
              <w:t xml:space="preserve"> in traditional newspaper style</w:t>
            </w:r>
            <w:r>
              <w:rPr>
                <w:rFonts w:ascii="Garamond" w:eastAsia="Times New Roman" w:hAnsi="Garamond"/>
                <w:color w:val="000000"/>
              </w:rPr>
              <w:t>.</w:t>
            </w:r>
          </w:p>
          <w:p w14:paraId="2F690698" w14:textId="6B2EC04B" w:rsidR="00883B23" w:rsidRDefault="00883B23" w:rsidP="00CF694A">
            <w:pPr>
              <w:pStyle w:val="LakelandCollegeSyllabus"/>
              <w:rPr>
                <w:rFonts w:ascii="Garamond" w:eastAsia="Times New Roman" w:hAnsi="Garamond"/>
                <w:color w:val="000000"/>
              </w:rPr>
            </w:pPr>
          </w:p>
          <w:p w14:paraId="39CFFD04" w14:textId="45EF1BB7" w:rsidR="002305AB" w:rsidRPr="00450790" w:rsidRDefault="00E0649A" w:rsidP="00CF694A">
            <w:pPr>
              <w:pStyle w:val="LakelandCollegeSyllabus"/>
              <w:rPr>
                <w:rFonts w:ascii="Garamond" w:eastAsia="Times New Roman" w:hAnsi="Garamond"/>
                <w:b/>
                <w:bCs/>
                <w:color w:val="C00000"/>
              </w:rPr>
            </w:pPr>
            <w:r w:rsidRPr="00450790">
              <w:rPr>
                <w:rFonts w:ascii="Garamond" w:eastAsia="Times New Roman" w:hAnsi="Garamond"/>
                <w:b/>
                <w:bCs/>
                <w:color w:val="C00000"/>
              </w:rPr>
              <w:t>Read before Thursday’s class:</w:t>
            </w:r>
          </w:p>
          <w:p w14:paraId="010703DE" w14:textId="6461939A" w:rsidR="00E0649A" w:rsidRDefault="00450790" w:rsidP="00CF694A">
            <w:pPr>
              <w:pStyle w:val="LakelandCollegeSyllabus"/>
              <w:rPr>
                <w:rFonts w:ascii="Garamond" w:eastAsia="Times New Roman" w:hAnsi="Garamond"/>
                <w:color w:val="000000"/>
              </w:rPr>
            </w:pPr>
            <w:r>
              <w:rPr>
                <w:rFonts w:ascii="Garamond" w:eastAsia="Times New Roman" w:hAnsi="Garamond"/>
                <w:color w:val="000000"/>
              </w:rPr>
              <w:t>“Quotes and Attribution” chapter about the correct way to write and attribute quotes</w:t>
            </w:r>
            <w:r w:rsidR="0023726A">
              <w:rPr>
                <w:rFonts w:ascii="Garamond" w:eastAsia="Times New Roman" w:hAnsi="Garamond"/>
                <w:color w:val="000000"/>
              </w:rPr>
              <w:t>.</w:t>
            </w:r>
          </w:p>
          <w:p w14:paraId="2F1AD351" w14:textId="7F59F9C5" w:rsidR="00E0649A" w:rsidRPr="000D7EDD" w:rsidRDefault="00E0649A" w:rsidP="00047B63">
            <w:pPr>
              <w:pStyle w:val="LakelandCollegeSyllabus"/>
              <w:jc w:val="left"/>
              <w:rPr>
                <w:rFonts w:ascii="Garamond" w:eastAsia="Times New Roman" w:hAnsi="Garamond"/>
                <w:color w:val="000000"/>
              </w:rPr>
            </w:pPr>
          </w:p>
        </w:tc>
        <w:tc>
          <w:tcPr>
            <w:tcW w:w="1712" w:type="pct"/>
            <w:vMerge w:val="restart"/>
            <w:tcBorders>
              <w:top w:val="double" w:sz="4" w:space="0" w:color="auto"/>
              <w:bottom w:val="single" w:sz="4" w:space="0" w:color="auto"/>
            </w:tcBorders>
            <w:shd w:val="clear" w:color="auto" w:fill="auto"/>
            <w:noWrap/>
            <w:vAlign w:val="center"/>
            <w:hideMark/>
          </w:tcPr>
          <w:p w14:paraId="2779D596" w14:textId="02CB97B3" w:rsidR="002305AB" w:rsidRDefault="00BD6E23" w:rsidP="009156DB">
            <w:pPr>
              <w:pStyle w:val="LakelandCollegeSyllabus"/>
              <w:rPr>
                <w:rFonts w:ascii="Garamond" w:eastAsia="Times New Roman" w:hAnsi="Garamond"/>
                <w:color w:val="000000"/>
              </w:rPr>
            </w:pPr>
            <w:r>
              <w:rPr>
                <w:rFonts w:ascii="Garamond" w:eastAsia="Times New Roman" w:hAnsi="Garamond"/>
                <w:color w:val="000000"/>
              </w:rPr>
              <w:t>Complete in-class leads assignments as homework assignments</w:t>
            </w:r>
            <w:r w:rsidR="00353A1D">
              <w:rPr>
                <w:rFonts w:ascii="Garamond" w:eastAsia="Times New Roman" w:hAnsi="Garamond"/>
                <w:color w:val="000000"/>
              </w:rPr>
              <w:t xml:space="preserve">. </w:t>
            </w:r>
            <w:r>
              <w:rPr>
                <w:rFonts w:ascii="Garamond" w:eastAsia="Times New Roman" w:hAnsi="Garamond"/>
                <w:color w:val="000000"/>
              </w:rPr>
              <w:t xml:space="preserve"> </w:t>
            </w:r>
            <w:r w:rsidR="00D4261F">
              <w:rPr>
                <w:rFonts w:ascii="Garamond" w:eastAsia="Times New Roman" w:hAnsi="Garamond"/>
                <w:color w:val="000000"/>
              </w:rPr>
              <w:t>Do in-class “6-Word Memoir” exercise</w:t>
            </w:r>
          </w:p>
          <w:p w14:paraId="0F4DC6B4" w14:textId="77777777" w:rsidR="00450790" w:rsidRDefault="00450790" w:rsidP="009156DB">
            <w:pPr>
              <w:pStyle w:val="LakelandCollegeSyllabus"/>
              <w:rPr>
                <w:rFonts w:ascii="Garamond" w:eastAsia="Times New Roman" w:hAnsi="Garamond"/>
                <w:color w:val="000000"/>
              </w:rPr>
            </w:pPr>
          </w:p>
          <w:p w14:paraId="069D19F8" w14:textId="77777777" w:rsidR="00450790" w:rsidRDefault="00450790" w:rsidP="009156DB">
            <w:pPr>
              <w:pStyle w:val="LakelandCollegeSyllabus"/>
              <w:rPr>
                <w:rFonts w:ascii="Garamond" w:eastAsia="Times New Roman" w:hAnsi="Garamond"/>
                <w:color w:val="000000"/>
              </w:rPr>
            </w:pPr>
          </w:p>
          <w:p w14:paraId="3329937B" w14:textId="6B187FFA" w:rsidR="00450790" w:rsidRPr="00450790" w:rsidRDefault="00450790" w:rsidP="00450790">
            <w:pPr>
              <w:pStyle w:val="LakelandCollegeSyllabus"/>
              <w:jc w:val="left"/>
              <w:rPr>
                <w:rFonts w:ascii="Garamond" w:eastAsia="Times New Roman" w:hAnsi="Garamond"/>
                <w:b/>
                <w:bCs/>
                <w:color w:val="000000"/>
              </w:rPr>
            </w:pPr>
            <w:r w:rsidRPr="00450790">
              <w:rPr>
                <w:rFonts w:ascii="Garamond" w:eastAsia="Times New Roman" w:hAnsi="Garamond"/>
                <w:b/>
                <w:bCs/>
                <w:color w:val="C00000"/>
              </w:rPr>
              <w:t xml:space="preserve">Thursday: </w:t>
            </w:r>
            <w:r w:rsidR="00D4261F">
              <w:rPr>
                <w:rFonts w:ascii="Garamond" w:eastAsia="Times New Roman" w:hAnsi="Garamond"/>
                <w:b/>
                <w:bCs/>
                <w:color w:val="C00000"/>
              </w:rPr>
              <w:t xml:space="preserve">First day to take Test #1: </w:t>
            </w:r>
            <w:r w:rsidRPr="00450790">
              <w:rPr>
                <w:rFonts w:ascii="Garamond" w:eastAsia="Times New Roman" w:hAnsi="Garamond"/>
                <w:b/>
                <w:bCs/>
                <w:color w:val="C00000"/>
              </w:rPr>
              <w:t>AP Numbers Quiz</w:t>
            </w:r>
            <w:r w:rsidR="00D4261F">
              <w:rPr>
                <w:rFonts w:ascii="Garamond" w:eastAsia="Times New Roman" w:hAnsi="Garamond"/>
                <w:b/>
                <w:bCs/>
                <w:color w:val="C00000"/>
              </w:rPr>
              <w:t xml:space="preserve"> in Blackboard Week 3 folder</w:t>
            </w:r>
          </w:p>
        </w:tc>
      </w:tr>
      <w:tr w:rsidR="002305AB" w:rsidRPr="000D7EDD" w14:paraId="60486CEA" w14:textId="77777777" w:rsidTr="002305AB">
        <w:trPr>
          <w:trHeight w:val="315"/>
        </w:trPr>
        <w:tc>
          <w:tcPr>
            <w:tcW w:w="1468" w:type="pct"/>
            <w:tcBorders>
              <w:top w:val="single" w:sz="4" w:space="0" w:color="auto"/>
              <w:bottom w:val="double" w:sz="4" w:space="0" w:color="auto"/>
            </w:tcBorders>
            <w:shd w:val="clear" w:color="auto" w:fill="auto"/>
            <w:noWrap/>
            <w:vAlign w:val="center"/>
            <w:hideMark/>
          </w:tcPr>
          <w:p w14:paraId="24EC12C2" w14:textId="4ED5A439" w:rsidR="002305AB" w:rsidRPr="000D7EDD" w:rsidRDefault="0068069C" w:rsidP="009156DB">
            <w:pPr>
              <w:pStyle w:val="LakelandCollegeSyllabus"/>
              <w:rPr>
                <w:rFonts w:ascii="Garamond" w:eastAsia="Times New Roman" w:hAnsi="Garamond"/>
                <w:color w:val="000000"/>
              </w:rPr>
            </w:pPr>
            <w:r>
              <w:rPr>
                <w:rFonts w:ascii="Garamond" w:eastAsia="Times New Roman" w:hAnsi="Garamond"/>
                <w:color w:val="000000"/>
              </w:rPr>
              <w:t xml:space="preserve">Feb. </w:t>
            </w:r>
            <w:r w:rsidR="004D11F3">
              <w:rPr>
                <w:rFonts w:ascii="Garamond" w:eastAsia="Times New Roman" w:hAnsi="Garamond"/>
                <w:color w:val="000000"/>
              </w:rPr>
              <w:t>15-19</w:t>
            </w:r>
          </w:p>
        </w:tc>
        <w:tc>
          <w:tcPr>
            <w:tcW w:w="1820" w:type="pct"/>
            <w:vMerge/>
            <w:tcBorders>
              <w:top w:val="single" w:sz="4" w:space="0" w:color="auto"/>
              <w:bottom w:val="single" w:sz="4" w:space="0" w:color="auto"/>
            </w:tcBorders>
            <w:shd w:val="clear" w:color="auto" w:fill="auto"/>
            <w:vAlign w:val="center"/>
            <w:hideMark/>
          </w:tcPr>
          <w:p w14:paraId="0F986383" w14:textId="77777777" w:rsidR="002305AB" w:rsidRPr="000D7EDD" w:rsidRDefault="002305AB" w:rsidP="009156DB">
            <w:pPr>
              <w:pStyle w:val="LakelandCollegeSyllabus"/>
              <w:rPr>
                <w:rFonts w:ascii="Garamond" w:eastAsia="Times New Roman" w:hAnsi="Garamond"/>
                <w:color w:val="000000"/>
              </w:rPr>
            </w:pPr>
          </w:p>
        </w:tc>
        <w:tc>
          <w:tcPr>
            <w:tcW w:w="1712" w:type="pct"/>
            <w:vMerge/>
            <w:tcBorders>
              <w:top w:val="single" w:sz="4" w:space="0" w:color="auto"/>
              <w:bottom w:val="single" w:sz="4" w:space="0" w:color="auto"/>
            </w:tcBorders>
            <w:shd w:val="clear" w:color="auto" w:fill="auto"/>
            <w:vAlign w:val="center"/>
            <w:hideMark/>
          </w:tcPr>
          <w:p w14:paraId="642E538E" w14:textId="77777777" w:rsidR="002305AB" w:rsidRPr="000D7EDD" w:rsidRDefault="002305AB" w:rsidP="009156DB">
            <w:pPr>
              <w:pStyle w:val="LakelandCollegeSyllabus"/>
              <w:rPr>
                <w:rFonts w:ascii="Garamond" w:eastAsia="Times New Roman" w:hAnsi="Garamond"/>
                <w:color w:val="000000"/>
              </w:rPr>
            </w:pPr>
          </w:p>
        </w:tc>
      </w:tr>
      <w:tr w:rsidR="00980278" w:rsidRPr="000D7EDD" w14:paraId="6894FF63" w14:textId="77777777" w:rsidTr="002305AB">
        <w:trPr>
          <w:trHeight w:val="315"/>
        </w:trPr>
        <w:tc>
          <w:tcPr>
            <w:tcW w:w="1468" w:type="pct"/>
            <w:tcBorders>
              <w:top w:val="double" w:sz="4" w:space="0" w:color="auto"/>
              <w:bottom w:val="single" w:sz="4" w:space="0" w:color="auto"/>
            </w:tcBorders>
            <w:shd w:val="clear" w:color="auto" w:fill="auto"/>
            <w:noWrap/>
            <w:hideMark/>
          </w:tcPr>
          <w:p w14:paraId="55873049" w14:textId="77777777" w:rsidR="00980278" w:rsidRPr="000D7EDD" w:rsidRDefault="00980278" w:rsidP="00980278">
            <w:pPr>
              <w:pStyle w:val="LakelandCollegeSyllabus"/>
              <w:rPr>
                <w:rFonts w:ascii="Garamond" w:eastAsia="Times New Roman" w:hAnsi="Garamond"/>
                <w:b/>
                <w:bCs/>
                <w:color w:val="000000"/>
              </w:rPr>
            </w:pPr>
            <w:r w:rsidRPr="000D7EDD">
              <w:rPr>
                <w:rFonts w:ascii="Garamond" w:eastAsia="Times New Roman" w:hAnsi="Garamond"/>
                <w:b/>
                <w:bCs/>
              </w:rPr>
              <w:t>Week 4</w:t>
            </w:r>
          </w:p>
        </w:tc>
        <w:tc>
          <w:tcPr>
            <w:tcW w:w="1820" w:type="pct"/>
            <w:vMerge w:val="restart"/>
            <w:tcBorders>
              <w:top w:val="double" w:sz="4" w:space="0" w:color="auto"/>
              <w:bottom w:val="single" w:sz="4" w:space="0" w:color="auto"/>
            </w:tcBorders>
            <w:shd w:val="clear" w:color="auto" w:fill="auto"/>
            <w:noWrap/>
            <w:vAlign w:val="center"/>
            <w:hideMark/>
          </w:tcPr>
          <w:p w14:paraId="3E545436" w14:textId="0E687262" w:rsidR="00980278" w:rsidRPr="000D7EDD" w:rsidRDefault="0078165E" w:rsidP="00CF694A">
            <w:pPr>
              <w:pStyle w:val="LakelandCollegeSyllabus"/>
              <w:rPr>
                <w:rFonts w:ascii="Garamond" w:eastAsia="Times New Roman" w:hAnsi="Garamond"/>
                <w:color w:val="000000"/>
              </w:rPr>
            </w:pPr>
            <w:r>
              <w:rPr>
                <w:rFonts w:ascii="Garamond" w:eastAsia="Times New Roman" w:hAnsi="Garamond"/>
                <w:color w:val="000000"/>
              </w:rPr>
              <w:t xml:space="preserve">Guest Lecturer all week: CNN Assistant Managing Editor </w:t>
            </w:r>
            <w:r w:rsidR="00B35845">
              <w:rPr>
                <w:rFonts w:ascii="Garamond" w:eastAsia="Times New Roman" w:hAnsi="Garamond"/>
                <w:color w:val="000000"/>
              </w:rPr>
              <w:t>Saeed Ahmed on writing strong leads and headlines in online writing style.</w:t>
            </w:r>
          </w:p>
        </w:tc>
        <w:tc>
          <w:tcPr>
            <w:tcW w:w="1712" w:type="pct"/>
            <w:vMerge w:val="restart"/>
            <w:tcBorders>
              <w:top w:val="double" w:sz="4" w:space="0" w:color="auto"/>
              <w:bottom w:val="single" w:sz="4" w:space="0" w:color="auto"/>
            </w:tcBorders>
            <w:shd w:val="clear" w:color="auto" w:fill="auto"/>
            <w:noWrap/>
            <w:vAlign w:val="center"/>
            <w:hideMark/>
          </w:tcPr>
          <w:p w14:paraId="579FEA75" w14:textId="4AABB047" w:rsidR="00481F85" w:rsidRDefault="00481F85" w:rsidP="00481F85">
            <w:pPr>
              <w:pStyle w:val="LakelandCollegeSyllabus"/>
              <w:rPr>
                <w:rFonts w:ascii="Garamond" w:eastAsia="Times New Roman" w:hAnsi="Garamond"/>
                <w:b/>
                <w:bCs/>
                <w:color w:val="C00000"/>
              </w:rPr>
            </w:pPr>
            <w:r w:rsidRPr="00D4261F">
              <w:rPr>
                <w:rFonts w:ascii="Garamond" w:eastAsia="Times New Roman" w:hAnsi="Garamond"/>
                <w:b/>
                <w:bCs/>
                <w:color w:val="C00000"/>
              </w:rPr>
              <w:t xml:space="preserve">Tuesday: </w:t>
            </w:r>
            <w:r w:rsidR="00D13660">
              <w:rPr>
                <w:rFonts w:ascii="Garamond" w:eastAsia="Times New Roman" w:hAnsi="Garamond"/>
                <w:b/>
                <w:bCs/>
                <w:color w:val="C00000"/>
              </w:rPr>
              <w:t xml:space="preserve">First day to take Test #2: </w:t>
            </w:r>
            <w:r w:rsidRPr="00D4261F">
              <w:rPr>
                <w:rFonts w:ascii="Garamond" w:eastAsia="Times New Roman" w:hAnsi="Garamond"/>
                <w:b/>
                <w:bCs/>
                <w:color w:val="C00000"/>
              </w:rPr>
              <w:t xml:space="preserve">Quotes Test in Blackboard Week </w:t>
            </w:r>
            <w:r>
              <w:rPr>
                <w:rFonts w:ascii="Garamond" w:eastAsia="Times New Roman" w:hAnsi="Garamond"/>
                <w:b/>
                <w:bCs/>
                <w:color w:val="C00000"/>
              </w:rPr>
              <w:t>4</w:t>
            </w:r>
          </w:p>
          <w:p w14:paraId="30842E0F" w14:textId="59E7B67C" w:rsidR="00481F85" w:rsidRDefault="00481F85" w:rsidP="00481F85">
            <w:pPr>
              <w:pStyle w:val="LakelandCollegeSyllabus"/>
              <w:rPr>
                <w:rFonts w:ascii="Garamond" w:eastAsia="Times New Roman" w:hAnsi="Garamond"/>
                <w:b/>
                <w:bCs/>
                <w:color w:val="C00000"/>
              </w:rPr>
            </w:pPr>
          </w:p>
          <w:p w14:paraId="2950A65D" w14:textId="673A0A89" w:rsidR="00481F85" w:rsidRPr="00481F85" w:rsidRDefault="00481F85" w:rsidP="00481F85">
            <w:pPr>
              <w:pStyle w:val="LakelandCollegeSyllabus"/>
              <w:rPr>
                <w:rFonts w:ascii="Garamond" w:eastAsia="Times New Roman" w:hAnsi="Garamond"/>
                <w:color w:val="000000" w:themeColor="text1"/>
              </w:rPr>
            </w:pPr>
            <w:r w:rsidRPr="00481F85">
              <w:rPr>
                <w:rFonts w:ascii="Garamond" w:eastAsia="Times New Roman" w:hAnsi="Garamond"/>
                <w:color w:val="000000" w:themeColor="text1"/>
              </w:rPr>
              <w:t>Complete exercises/assignments</w:t>
            </w:r>
          </w:p>
          <w:p w14:paraId="311FF602" w14:textId="240705DA" w:rsidR="00051ADC" w:rsidRDefault="0078165E" w:rsidP="00980278">
            <w:pPr>
              <w:pStyle w:val="LakelandCollegeSyllabus"/>
              <w:rPr>
                <w:rFonts w:ascii="Garamond" w:eastAsia="Times New Roman" w:hAnsi="Garamond"/>
                <w:color w:val="000000" w:themeColor="text1"/>
              </w:rPr>
            </w:pPr>
            <w:r w:rsidRPr="00481F85">
              <w:rPr>
                <w:rFonts w:ascii="Garamond" w:eastAsia="Times New Roman" w:hAnsi="Garamond"/>
                <w:color w:val="000000" w:themeColor="text1"/>
              </w:rPr>
              <w:t>given my Mr. Ahmed</w:t>
            </w:r>
            <w:r w:rsidR="00D4261F" w:rsidRPr="00481F85">
              <w:rPr>
                <w:rFonts w:ascii="Garamond" w:eastAsia="Times New Roman" w:hAnsi="Garamond"/>
                <w:color w:val="000000" w:themeColor="text1"/>
              </w:rPr>
              <w:t xml:space="preserve"> about online writing</w:t>
            </w:r>
          </w:p>
          <w:p w14:paraId="3C7846AD" w14:textId="6D3C2373" w:rsidR="005E5E12" w:rsidRDefault="005E5E12" w:rsidP="00980278">
            <w:pPr>
              <w:pStyle w:val="LakelandCollegeSyllabus"/>
              <w:rPr>
                <w:rFonts w:ascii="Garamond" w:eastAsia="Times New Roman" w:hAnsi="Garamond"/>
                <w:color w:val="000000" w:themeColor="text1"/>
              </w:rPr>
            </w:pPr>
          </w:p>
          <w:p w14:paraId="3728F35B" w14:textId="18ADEA38" w:rsidR="005E5E12" w:rsidRPr="00481F85" w:rsidRDefault="005E5E12" w:rsidP="00980278">
            <w:pPr>
              <w:pStyle w:val="LakelandCollegeSyllabus"/>
              <w:rPr>
                <w:rFonts w:ascii="Garamond" w:eastAsia="Times New Roman" w:hAnsi="Garamond"/>
                <w:color w:val="000000" w:themeColor="text1"/>
              </w:rPr>
            </w:pPr>
            <w:r w:rsidRPr="0023726A">
              <w:rPr>
                <w:rFonts w:ascii="Garamond" w:eastAsia="Times New Roman" w:hAnsi="Garamond"/>
                <w:b/>
                <w:bCs/>
                <w:color w:val="C00000"/>
              </w:rPr>
              <w:t>Thursday: Write Article #1 – News topic</w:t>
            </w:r>
            <w:r w:rsidR="00894C4D">
              <w:rPr>
                <w:rFonts w:ascii="Garamond" w:eastAsia="Times New Roman" w:hAnsi="Garamond"/>
                <w:b/>
                <w:bCs/>
                <w:color w:val="C00000"/>
              </w:rPr>
              <w:t xml:space="preserve"> to be determined</w:t>
            </w:r>
            <w:r w:rsidRPr="0023726A">
              <w:rPr>
                <w:rFonts w:ascii="Garamond" w:eastAsia="Times New Roman" w:hAnsi="Garamond"/>
                <w:b/>
                <w:bCs/>
                <w:color w:val="C00000"/>
              </w:rPr>
              <w:t xml:space="preserve">. Due Sunday, </w:t>
            </w:r>
            <w:r>
              <w:rPr>
                <w:rFonts w:ascii="Garamond" w:eastAsia="Times New Roman" w:hAnsi="Garamond"/>
                <w:b/>
                <w:bCs/>
                <w:color w:val="C00000"/>
              </w:rPr>
              <w:t>Feb. 28</w:t>
            </w:r>
            <w:r w:rsidRPr="0023726A">
              <w:rPr>
                <w:rFonts w:ascii="Garamond" w:eastAsia="Times New Roman" w:hAnsi="Garamond"/>
                <w:b/>
                <w:bCs/>
                <w:color w:val="C00000"/>
              </w:rPr>
              <w:t>, 11:59 p.m.</w:t>
            </w:r>
          </w:p>
          <w:p w14:paraId="16382C61" w14:textId="77777777" w:rsidR="00051ADC" w:rsidRDefault="00051ADC" w:rsidP="00980278">
            <w:pPr>
              <w:pStyle w:val="LakelandCollegeSyllabus"/>
              <w:rPr>
                <w:rFonts w:ascii="Garamond" w:eastAsia="Times New Roman" w:hAnsi="Garamond"/>
                <w:color w:val="000000"/>
              </w:rPr>
            </w:pPr>
          </w:p>
          <w:p w14:paraId="442F607A" w14:textId="7205A2C2" w:rsidR="00980278" w:rsidRPr="000D7EDD" w:rsidRDefault="00980278" w:rsidP="00051ADC">
            <w:pPr>
              <w:pStyle w:val="LakelandCollegeSyllabus"/>
              <w:jc w:val="left"/>
              <w:rPr>
                <w:rFonts w:ascii="Garamond" w:eastAsia="Times New Roman" w:hAnsi="Garamond"/>
                <w:color w:val="000000"/>
              </w:rPr>
            </w:pPr>
          </w:p>
        </w:tc>
      </w:tr>
      <w:tr w:rsidR="00980278" w:rsidRPr="000D7EDD" w14:paraId="323A7098" w14:textId="77777777" w:rsidTr="002305AB">
        <w:trPr>
          <w:trHeight w:val="315"/>
        </w:trPr>
        <w:tc>
          <w:tcPr>
            <w:tcW w:w="1468" w:type="pct"/>
            <w:tcBorders>
              <w:top w:val="single" w:sz="4" w:space="0" w:color="auto"/>
              <w:bottom w:val="double" w:sz="4" w:space="0" w:color="auto"/>
            </w:tcBorders>
            <w:shd w:val="clear" w:color="auto" w:fill="auto"/>
            <w:noWrap/>
            <w:vAlign w:val="center"/>
            <w:hideMark/>
          </w:tcPr>
          <w:p w14:paraId="3716555A" w14:textId="56011ECC" w:rsidR="00980278" w:rsidRPr="000D7EDD" w:rsidRDefault="00980278" w:rsidP="00980278">
            <w:pPr>
              <w:pStyle w:val="LakelandCollegeSyllabus"/>
              <w:rPr>
                <w:rFonts w:ascii="Garamond" w:eastAsia="Times New Roman" w:hAnsi="Garamond"/>
                <w:color w:val="000000"/>
              </w:rPr>
            </w:pPr>
            <w:r>
              <w:rPr>
                <w:rFonts w:ascii="Garamond" w:eastAsia="Times New Roman" w:hAnsi="Garamond"/>
                <w:color w:val="000000"/>
              </w:rPr>
              <w:t>Feb. 22-26</w:t>
            </w:r>
          </w:p>
        </w:tc>
        <w:tc>
          <w:tcPr>
            <w:tcW w:w="1820" w:type="pct"/>
            <w:vMerge/>
            <w:tcBorders>
              <w:top w:val="single" w:sz="4" w:space="0" w:color="auto"/>
              <w:bottom w:val="single" w:sz="4" w:space="0" w:color="auto"/>
            </w:tcBorders>
            <w:shd w:val="clear" w:color="auto" w:fill="auto"/>
            <w:vAlign w:val="center"/>
            <w:hideMark/>
          </w:tcPr>
          <w:p w14:paraId="6ED5361C" w14:textId="77777777" w:rsidR="00980278" w:rsidRPr="000D7EDD" w:rsidRDefault="00980278" w:rsidP="00980278">
            <w:pPr>
              <w:pStyle w:val="LakelandCollegeSyllabus"/>
              <w:rPr>
                <w:rFonts w:ascii="Garamond" w:eastAsia="Times New Roman" w:hAnsi="Garamond"/>
                <w:color w:val="000000"/>
              </w:rPr>
            </w:pPr>
          </w:p>
        </w:tc>
        <w:tc>
          <w:tcPr>
            <w:tcW w:w="1712" w:type="pct"/>
            <w:vMerge/>
            <w:tcBorders>
              <w:top w:val="single" w:sz="4" w:space="0" w:color="auto"/>
              <w:bottom w:val="single" w:sz="4" w:space="0" w:color="auto"/>
            </w:tcBorders>
            <w:shd w:val="clear" w:color="auto" w:fill="auto"/>
            <w:vAlign w:val="center"/>
            <w:hideMark/>
          </w:tcPr>
          <w:p w14:paraId="0489B6E7" w14:textId="77777777" w:rsidR="00980278" w:rsidRPr="000D7EDD" w:rsidRDefault="00980278" w:rsidP="00980278">
            <w:pPr>
              <w:pStyle w:val="LakelandCollegeSyllabus"/>
              <w:rPr>
                <w:rFonts w:ascii="Garamond" w:eastAsia="Times New Roman" w:hAnsi="Garamond"/>
                <w:color w:val="000000"/>
              </w:rPr>
            </w:pPr>
          </w:p>
        </w:tc>
      </w:tr>
      <w:tr w:rsidR="00980278" w:rsidRPr="000D7EDD" w14:paraId="26085910" w14:textId="77777777" w:rsidTr="002305AB">
        <w:trPr>
          <w:trHeight w:val="315"/>
        </w:trPr>
        <w:tc>
          <w:tcPr>
            <w:tcW w:w="1468" w:type="pct"/>
            <w:tcBorders>
              <w:top w:val="double" w:sz="4" w:space="0" w:color="auto"/>
              <w:bottom w:val="single" w:sz="4" w:space="0" w:color="auto"/>
            </w:tcBorders>
            <w:shd w:val="clear" w:color="auto" w:fill="auto"/>
            <w:noWrap/>
            <w:hideMark/>
          </w:tcPr>
          <w:p w14:paraId="06FE454C" w14:textId="77777777" w:rsidR="00980278" w:rsidRPr="000D7EDD" w:rsidRDefault="00980278" w:rsidP="00980278">
            <w:pPr>
              <w:pStyle w:val="LakelandCollegeSyllabus"/>
              <w:rPr>
                <w:rFonts w:ascii="Garamond" w:eastAsia="Times New Roman" w:hAnsi="Garamond"/>
                <w:b/>
                <w:bCs/>
                <w:color w:val="000000"/>
              </w:rPr>
            </w:pPr>
            <w:r w:rsidRPr="000D7EDD">
              <w:rPr>
                <w:rFonts w:ascii="Garamond" w:eastAsia="Times New Roman" w:hAnsi="Garamond"/>
                <w:b/>
                <w:bCs/>
              </w:rPr>
              <w:t>Week 5</w:t>
            </w:r>
          </w:p>
        </w:tc>
        <w:tc>
          <w:tcPr>
            <w:tcW w:w="1820" w:type="pct"/>
            <w:vMerge w:val="restart"/>
            <w:tcBorders>
              <w:top w:val="double" w:sz="4" w:space="0" w:color="auto"/>
              <w:bottom w:val="single" w:sz="4" w:space="0" w:color="auto"/>
            </w:tcBorders>
            <w:shd w:val="clear" w:color="auto" w:fill="auto"/>
            <w:noWrap/>
            <w:vAlign w:val="center"/>
            <w:hideMark/>
          </w:tcPr>
          <w:p w14:paraId="57A9559B" w14:textId="3C2B3C4C" w:rsidR="00D13660" w:rsidRPr="00D13660" w:rsidRDefault="0023726A" w:rsidP="00CF694A">
            <w:pPr>
              <w:pStyle w:val="LakelandCollegeSyllabus"/>
              <w:rPr>
                <w:rFonts w:ascii="Garamond" w:eastAsia="Times New Roman" w:hAnsi="Garamond"/>
                <w:b/>
                <w:bCs/>
                <w:color w:val="C00000"/>
              </w:rPr>
            </w:pPr>
            <w:r w:rsidRPr="00D13660">
              <w:rPr>
                <w:rFonts w:ascii="Garamond" w:eastAsia="Times New Roman" w:hAnsi="Garamond"/>
                <w:b/>
                <w:bCs/>
                <w:color w:val="C00000"/>
              </w:rPr>
              <w:t xml:space="preserve">Before Tuesday’s class about interviewing </w:t>
            </w:r>
            <w:r w:rsidR="00DD0A61">
              <w:rPr>
                <w:rFonts w:ascii="Garamond" w:eastAsia="Times New Roman" w:hAnsi="Garamond"/>
                <w:b/>
                <w:bCs/>
                <w:color w:val="C00000"/>
              </w:rPr>
              <w:t>listen to</w:t>
            </w:r>
            <w:r w:rsidR="00D13660" w:rsidRPr="00D13660">
              <w:rPr>
                <w:rFonts w:ascii="Garamond" w:eastAsia="Times New Roman" w:hAnsi="Garamond"/>
                <w:b/>
                <w:bCs/>
                <w:color w:val="C00000"/>
              </w:rPr>
              <w:t>:</w:t>
            </w:r>
          </w:p>
          <w:p w14:paraId="63B5326C" w14:textId="57F8E19B" w:rsidR="00980278" w:rsidRPr="000D7EDD" w:rsidRDefault="00980278" w:rsidP="00CF694A">
            <w:pPr>
              <w:pStyle w:val="LakelandCollegeSyllabus"/>
              <w:rPr>
                <w:rFonts w:ascii="Garamond" w:eastAsia="Times New Roman" w:hAnsi="Garamond"/>
                <w:color w:val="000000"/>
              </w:rPr>
            </w:pPr>
            <w:r>
              <w:rPr>
                <w:rFonts w:ascii="Garamond" w:eastAsia="Times New Roman" w:hAnsi="Garamond"/>
                <w:color w:val="000000"/>
              </w:rPr>
              <w:t>“</w:t>
            </w:r>
            <w:r w:rsidR="00DD0A61">
              <w:rPr>
                <w:rFonts w:ascii="Garamond" w:eastAsia="Times New Roman" w:hAnsi="Garamond"/>
                <w:color w:val="000000"/>
              </w:rPr>
              <w:t>Fresh Air” interviews with actor Andre Holland and author Toni Morrison. P</w:t>
            </w:r>
            <w:r>
              <w:rPr>
                <w:rFonts w:ascii="Garamond" w:eastAsia="Times New Roman" w:hAnsi="Garamond"/>
                <w:color w:val="000000"/>
              </w:rPr>
              <w:t>articipate in in-class interviewing “What’s My Secret?” exercise</w:t>
            </w:r>
          </w:p>
        </w:tc>
        <w:tc>
          <w:tcPr>
            <w:tcW w:w="1712" w:type="pct"/>
            <w:vMerge w:val="restart"/>
            <w:tcBorders>
              <w:top w:val="double" w:sz="4" w:space="0" w:color="auto"/>
              <w:bottom w:val="single" w:sz="4" w:space="0" w:color="auto"/>
            </w:tcBorders>
            <w:shd w:val="clear" w:color="auto" w:fill="auto"/>
            <w:noWrap/>
            <w:vAlign w:val="center"/>
            <w:hideMark/>
          </w:tcPr>
          <w:p w14:paraId="37F7F15D" w14:textId="3DF35AF8" w:rsidR="00D4261F" w:rsidRDefault="00D4261F" w:rsidP="00651E75">
            <w:pPr>
              <w:pStyle w:val="LakelandCollegeSyllabus"/>
              <w:jc w:val="left"/>
              <w:rPr>
                <w:rFonts w:ascii="Garamond" w:eastAsia="Times New Roman" w:hAnsi="Garamond"/>
                <w:color w:val="000000"/>
              </w:rPr>
            </w:pPr>
          </w:p>
          <w:p w14:paraId="395C53D1" w14:textId="07535C42" w:rsidR="00980278" w:rsidRPr="0023726A" w:rsidRDefault="00980278" w:rsidP="0023726A">
            <w:pPr>
              <w:pStyle w:val="LakelandCollegeSyllabus"/>
              <w:rPr>
                <w:rFonts w:ascii="Garamond" w:eastAsia="Times New Roman" w:hAnsi="Garamond"/>
                <w:b/>
                <w:bCs/>
                <w:color w:val="000000"/>
              </w:rPr>
            </w:pPr>
          </w:p>
        </w:tc>
      </w:tr>
      <w:tr w:rsidR="00980278" w:rsidRPr="000D7EDD" w14:paraId="4DB367B5" w14:textId="77777777" w:rsidTr="002305AB">
        <w:trPr>
          <w:trHeight w:val="315"/>
        </w:trPr>
        <w:tc>
          <w:tcPr>
            <w:tcW w:w="1468" w:type="pct"/>
            <w:tcBorders>
              <w:top w:val="single" w:sz="4" w:space="0" w:color="auto"/>
              <w:bottom w:val="double" w:sz="4" w:space="0" w:color="auto"/>
            </w:tcBorders>
            <w:shd w:val="clear" w:color="auto" w:fill="auto"/>
            <w:noWrap/>
            <w:vAlign w:val="center"/>
            <w:hideMark/>
          </w:tcPr>
          <w:p w14:paraId="294D7003" w14:textId="1D52E13C" w:rsidR="00980278" w:rsidRPr="000D7EDD" w:rsidRDefault="00980278" w:rsidP="00980278">
            <w:pPr>
              <w:pStyle w:val="LakelandCollegeSyllabus"/>
              <w:rPr>
                <w:rFonts w:ascii="Garamond" w:eastAsia="Times New Roman" w:hAnsi="Garamond"/>
                <w:color w:val="000000"/>
              </w:rPr>
            </w:pPr>
            <w:r>
              <w:rPr>
                <w:rFonts w:ascii="Garamond" w:eastAsia="Times New Roman" w:hAnsi="Garamond"/>
                <w:color w:val="000000"/>
              </w:rPr>
              <w:lastRenderedPageBreak/>
              <w:t>March 1-5</w:t>
            </w:r>
          </w:p>
        </w:tc>
        <w:tc>
          <w:tcPr>
            <w:tcW w:w="1820" w:type="pct"/>
            <w:vMerge/>
            <w:tcBorders>
              <w:top w:val="single" w:sz="4" w:space="0" w:color="auto"/>
              <w:bottom w:val="double" w:sz="4" w:space="0" w:color="auto"/>
            </w:tcBorders>
            <w:shd w:val="clear" w:color="auto" w:fill="auto"/>
            <w:vAlign w:val="center"/>
            <w:hideMark/>
          </w:tcPr>
          <w:p w14:paraId="1ACEFB95" w14:textId="77777777" w:rsidR="00980278" w:rsidRPr="000D7EDD" w:rsidRDefault="00980278" w:rsidP="00980278">
            <w:pPr>
              <w:pStyle w:val="LakelandCollegeSyllabus"/>
              <w:rPr>
                <w:rFonts w:ascii="Garamond" w:eastAsia="Times New Roman" w:hAnsi="Garamond"/>
                <w:color w:val="000000"/>
              </w:rPr>
            </w:pPr>
          </w:p>
        </w:tc>
        <w:tc>
          <w:tcPr>
            <w:tcW w:w="1712" w:type="pct"/>
            <w:vMerge/>
            <w:tcBorders>
              <w:top w:val="single" w:sz="4" w:space="0" w:color="auto"/>
              <w:bottom w:val="double" w:sz="4" w:space="0" w:color="auto"/>
            </w:tcBorders>
            <w:shd w:val="clear" w:color="auto" w:fill="auto"/>
            <w:vAlign w:val="center"/>
            <w:hideMark/>
          </w:tcPr>
          <w:p w14:paraId="11964A77" w14:textId="77777777" w:rsidR="00980278" w:rsidRPr="000D7EDD" w:rsidRDefault="00980278" w:rsidP="00980278">
            <w:pPr>
              <w:pStyle w:val="LakelandCollegeSyllabus"/>
              <w:rPr>
                <w:rFonts w:ascii="Garamond" w:eastAsia="Times New Roman" w:hAnsi="Garamond"/>
                <w:color w:val="000000"/>
              </w:rPr>
            </w:pPr>
          </w:p>
        </w:tc>
      </w:tr>
      <w:tr w:rsidR="00980278" w:rsidRPr="000D7EDD" w14:paraId="5FBE7894" w14:textId="77777777" w:rsidTr="002305AB">
        <w:trPr>
          <w:trHeight w:val="315"/>
        </w:trPr>
        <w:tc>
          <w:tcPr>
            <w:tcW w:w="1468" w:type="pct"/>
            <w:tcBorders>
              <w:top w:val="double" w:sz="4" w:space="0" w:color="auto"/>
              <w:bottom w:val="single" w:sz="4" w:space="0" w:color="auto"/>
            </w:tcBorders>
            <w:shd w:val="clear" w:color="auto" w:fill="auto"/>
            <w:noWrap/>
            <w:hideMark/>
          </w:tcPr>
          <w:p w14:paraId="769E7899" w14:textId="77777777" w:rsidR="00980278" w:rsidRPr="000D7EDD" w:rsidRDefault="00980278" w:rsidP="00980278">
            <w:pPr>
              <w:pStyle w:val="LakelandCollegeSyllabus"/>
              <w:rPr>
                <w:rFonts w:ascii="Garamond" w:eastAsia="Times New Roman" w:hAnsi="Garamond"/>
                <w:b/>
                <w:bCs/>
                <w:color w:val="000000"/>
              </w:rPr>
            </w:pPr>
            <w:r w:rsidRPr="000D7EDD">
              <w:rPr>
                <w:rFonts w:ascii="Garamond" w:eastAsia="Times New Roman" w:hAnsi="Garamond"/>
                <w:b/>
                <w:bCs/>
              </w:rPr>
              <w:t>Week 6</w:t>
            </w:r>
          </w:p>
        </w:tc>
        <w:tc>
          <w:tcPr>
            <w:tcW w:w="1820" w:type="pct"/>
            <w:vMerge w:val="restart"/>
            <w:tcBorders>
              <w:top w:val="double" w:sz="4" w:space="0" w:color="auto"/>
              <w:bottom w:val="single" w:sz="4" w:space="0" w:color="auto"/>
            </w:tcBorders>
            <w:shd w:val="clear" w:color="auto" w:fill="auto"/>
            <w:noWrap/>
            <w:vAlign w:val="center"/>
            <w:hideMark/>
          </w:tcPr>
          <w:p w14:paraId="482048A5" w14:textId="32DC64BF" w:rsidR="00D13660" w:rsidRPr="00D13660" w:rsidRDefault="00D13660" w:rsidP="004E73A1">
            <w:pPr>
              <w:pStyle w:val="LakelandCollegeSyllabus"/>
              <w:rPr>
                <w:rFonts w:ascii="Garamond" w:eastAsia="Times New Roman" w:hAnsi="Garamond"/>
                <w:b/>
                <w:bCs/>
                <w:color w:val="C00000"/>
              </w:rPr>
            </w:pPr>
            <w:r w:rsidRPr="00D13660">
              <w:rPr>
                <w:rFonts w:ascii="Garamond" w:eastAsia="Times New Roman" w:hAnsi="Garamond"/>
                <w:b/>
                <w:bCs/>
                <w:color w:val="C00000"/>
              </w:rPr>
              <w:t xml:space="preserve">Before Tuesday’s class about </w:t>
            </w:r>
            <w:r>
              <w:rPr>
                <w:rFonts w:ascii="Garamond" w:eastAsia="Times New Roman" w:hAnsi="Garamond"/>
                <w:b/>
                <w:bCs/>
                <w:color w:val="C00000"/>
              </w:rPr>
              <w:t>copy editing</w:t>
            </w:r>
            <w:r w:rsidRPr="00D13660">
              <w:rPr>
                <w:rFonts w:ascii="Garamond" w:eastAsia="Times New Roman" w:hAnsi="Garamond"/>
                <w:b/>
                <w:bCs/>
                <w:color w:val="C00000"/>
              </w:rPr>
              <w:t xml:space="preserve"> read:</w:t>
            </w:r>
          </w:p>
          <w:p w14:paraId="3E206C8E" w14:textId="2634CB06" w:rsidR="00980278" w:rsidRDefault="00980278" w:rsidP="004E73A1">
            <w:pPr>
              <w:pStyle w:val="LakelandCollegeSyllabus"/>
              <w:rPr>
                <w:rFonts w:ascii="Garamond" w:eastAsia="Times New Roman" w:hAnsi="Garamond"/>
                <w:color w:val="000000"/>
              </w:rPr>
            </w:pPr>
            <w:r>
              <w:rPr>
                <w:rFonts w:ascii="Garamond" w:eastAsia="Times New Roman" w:hAnsi="Garamond"/>
                <w:color w:val="000000"/>
              </w:rPr>
              <w:t>“Grammar &amp; Usage” handout and participate in editing poorly written article</w:t>
            </w:r>
          </w:p>
          <w:p w14:paraId="53C202F3" w14:textId="77777777" w:rsidR="00D13660" w:rsidRDefault="00D13660" w:rsidP="004E73A1">
            <w:pPr>
              <w:pStyle w:val="LakelandCollegeSyllabus"/>
              <w:rPr>
                <w:rFonts w:ascii="Garamond" w:eastAsia="Times New Roman" w:hAnsi="Garamond"/>
                <w:color w:val="000000"/>
              </w:rPr>
            </w:pPr>
          </w:p>
          <w:p w14:paraId="3880DB29" w14:textId="77777777" w:rsidR="00D13660" w:rsidRDefault="00D13660" w:rsidP="004E73A1">
            <w:pPr>
              <w:pStyle w:val="LakelandCollegeSyllabus"/>
              <w:rPr>
                <w:rFonts w:ascii="Garamond" w:eastAsia="Times New Roman" w:hAnsi="Garamond"/>
                <w:b/>
                <w:bCs/>
                <w:color w:val="C00000"/>
              </w:rPr>
            </w:pPr>
            <w:r w:rsidRPr="00D13660">
              <w:rPr>
                <w:rFonts w:ascii="Garamond" w:eastAsia="Times New Roman" w:hAnsi="Garamond"/>
                <w:b/>
                <w:bCs/>
                <w:color w:val="C00000"/>
              </w:rPr>
              <w:t>Thursday’s class</w:t>
            </w:r>
            <w:r w:rsidR="00674593">
              <w:rPr>
                <w:rFonts w:ascii="Garamond" w:eastAsia="Times New Roman" w:hAnsi="Garamond"/>
                <w:b/>
                <w:bCs/>
                <w:color w:val="C00000"/>
              </w:rPr>
              <w:t xml:space="preserve"> multicultural sensitivity, read:</w:t>
            </w:r>
          </w:p>
          <w:p w14:paraId="3FF45B82" w14:textId="683E3D9D" w:rsidR="00674593" w:rsidRPr="00BB78E3" w:rsidRDefault="00674593" w:rsidP="004E73A1">
            <w:pPr>
              <w:pStyle w:val="LakelandCollegeSyllabus"/>
              <w:rPr>
                <w:rFonts w:ascii="Garamond" w:eastAsia="Times New Roman" w:hAnsi="Garamond"/>
                <w:color w:val="000000"/>
              </w:rPr>
            </w:pPr>
            <w:r w:rsidRPr="00BB78E3">
              <w:rPr>
                <w:rFonts w:ascii="Garamond" w:eastAsia="Times New Roman" w:hAnsi="Garamond"/>
                <w:color w:val="000000"/>
              </w:rPr>
              <w:t>“Why Cross Cultural Competence Is a Must in Journalism Education”</w:t>
            </w:r>
          </w:p>
          <w:p w14:paraId="5E483446" w14:textId="77777777" w:rsidR="00674593" w:rsidRDefault="00855282" w:rsidP="004E73A1">
            <w:pPr>
              <w:jc w:val="center"/>
              <w:rPr>
                <w:b/>
                <w:bCs/>
              </w:rPr>
            </w:pPr>
            <w:hyperlink r:id="rId11" w:history="1">
              <w:r w:rsidR="00674593" w:rsidRPr="006C6C6B">
                <w:rPr>
                  <w:rStyle w:val="Hyperlink"/>
                  <w:b/>
                  <w:bCs/>
                </w:rPr>
                <w:t>http://mediashift.org/2015/07/why-cross-cultural-competency-is-a-must-in-journalism-education/</w:t>
              </w:r>
            </w:hyperlink>
          </w:p>
          <w:p w14:paraId="36CE8C93" w14:textId="77777777" w:rsidR="00674593" w:rsidRDefault="00674593" w:rsidP="004E73A1">
            <w:pPr>
              <w:pStyle w:val="LakelandCollegeSyllabus"/>
              <w:rPr>
                <w:rFonts w:ascii="Garamond" w:eastAsia="Times New Roman" w:hAnsi="Garamond"/>
                <w:b/>
                <w:bCs/>
                <w:color w:val="000000"/>
              </w:rPr>
            </w:pPr>
          </w:p>
          <w:p w14:paraId="4B3904B1" w14:textId="6B87B32F" w:rsidR="00674593" w:rsidRDefault="00674593" w:rsidP="004E73A1">
            <w:pPr>
              <w:pStyle w:val="LakelandCollegeSyllabus"/>
              <w:rPr>
                <w:rFonts w:ascii="Garamond" w:eastAsia="Times New Roman" w:hAnsi="Garamond"/>
                <w:b/>
                <w:bCs/>
                <w:color w:val="000000"/>
              </w:rPr>
            </w:pPr>
            <w:r>
              <w:rPr>
                <w:rFonts w:ascii="Garamond" w:eastAsia="Times New Roman" w:hAnsi="Garamond"/>
                <w:color w:val="000000"/>
              </w:rPr>
              <w:t>a</w:t>
            </w:r>
            <w:r>
              <w:rPr>
                <w:rFonts w:ascii="Garamond" w:eastAsia="Times New Roman" w:hAnsi="Garamond"/>
                <w:b/>
                <w:bCs/>
                <w:color w:val="000000"/>
              </w:rPr>
              <w:t>nd</w:t>
            </w:r>
          </w:p>
          <w:p w14:paraId="4FF20730" w14:textId="200372B1" w:rsidR="00674593" w:rsidRPr="00BB78E3" w:rsidRDefault="00674593" w:rsidP="004E73A1">
            <w:pPr>
              <w:pStyle w:val="LakelandCollegeSyllabus"/>
              <w:rPr>
                <w:rFonts w:ascii="Garamond" w:eastAsia="Times New Roman" w:hAnsi="Garamond"/>
                <w:color w:val="000000"/>
              </w:rPr>
            </w:pPr>
            <w:r w:rsidRPr="00BB78E3">
              <w:rPr>
                <w:rFonts w:ascii="Garamond" w:eastAsia="Times New Roman" w:hAnsi="Garamond"/>
                <w:color w:val="000000"/>
              </w:rPr>
              <w:t>“Biden Bill Would Remove ‘Alien’ From US Immigration Laws”</w:t>
            </w:r>
          </w:p>
          <w:p w14:paraId="335B508C" w14:textId="512DE1DA" w:rsidR="00674593" w:rsidRDefault="00855282" w:rsidP="004E73A1">
            <w:pPr>
              <w:pStyle w:val="LakelandCollegeSyllabus"/>
              <w:rPr>
                <w:rFonts w:ascii="Garamond" w:eastAsia="Times New Roman" w:hAnsi="Garamond"/>
                <w:b/>
                <w:bCs/>
                <w:color w:val="000000"/>
              </w:rPr>
            </w:pPr>
            <w:hyperlink r:id="rId12" w:tgtFrame="_blank" w:history="1">
              <w:r w:rsidR="00674593" w:rsidRPr="004D1202">
                <w:rPr>
                  <w:rFonts w:ascii="Calibri" w:eastAsia="Times New Roman" w:hAnsi="Calibri" w:cs="Calibri"/>
                  <w:color w:val="0000FF"/>
                  <w:u w:val="single"/>
                </w:rPr>
                <w:t>https://www.cnn.com/2021/01/21/politics/alien-biden-immigration-law/index.html</w:t>
              </w:r>
            </w:hyperlink>
          </w:p>
          <w:p w14:paraId="38856A5D" w14:textId="4DFBAD6D" w:rsidR="00674593" w:rsidRPr="00D13660" w:rsidRDefault="00674593" w:rsidP="004E73A1">
            <w:pPr>
              <w:pStyle w:val="LakelandCollegeSyllabus"/>
              <w:rPr>
                <w:rFonts w:ascii="Garamond" w:eastAsia="Times New Roman" w:hAnsi="Garamond"/>
                <w:b/>
                <w:bCs/>
                <w:color w:val="000000"/>
              </w:rPr>
            </w:pPr>
          </w:p>
        </w:tc>
        <w:tc>
          <w:tcPr>
            <w:tcW w:w="1712" w:type="pct"/>
            <w:vMerge w:val="restart"/>
            <w:tcBorders>
              <w:top w:val="double" w:sz="4" w:space="0" w:color="auto"/>
              <w:bottom w:val="single" w:sz="4" w:space="0" w:color="auto"/>
            </w:tcBorders>
            <w:shd w:val="clear" w:color="auto" w:fill="auto"/>
            <w:noWrap/>
            <w:vAlign w:val="center"/>
            <w:hideMark/>
          </w:tcPr>
          <w:p w14:paraId="3BBB31AC" w14:textId="77777777" w:rsidR="00DD0A61" w:rsidRDefault="00980278" w:rsidP="00D13660">
            <w:pPr>
              <w:pStyle w:val="LakelandCollegeSyllabus"/>
              <w:rPr>
                <w:rFonts w:ascii="Garamond" w:eastAsia="Times New Roman" w:hAnsi="Garamond"/>
                <w:color w:val="000000"/>
              </w:rPr>
            </w:pPr>
            <w:r>
              <w:rPr>
                <w:rFonts w:ascii="Garamond" w:eastAsia="Times New Roman" w:hAnsi="Garamond"/>
                <w:color w:val="000000"/>
              </w:rPr>
              <w:t xml:space="preserve">Take AP </w:t>
            </w:r>
            <w:r w:rsidR="00D13660">
              <w:rPr>
                <w:rFonts w:ascii="Garamond" w:eastAsia="Times New Roman" w:hAnsi="Garamond"/>
                <w:color w:val="000000"/>
              </w:rPr>
              <w:t>Study Guide</w:t>
            </w:r>
            <w:r>
              <w:rPr>
                <w:rFonts w:ascii="Garamond" w:eastAsia="Times New Roman" w:hAnsi="Garamond"/>
                <w:color w:val="000000"/>
              </w:rPr>
              <w:t xml:space="preserve"> Test</w:t>
            </w:r>
            <w:r w:rsidR="00D13660">
              <w:rPr>
                <w:rFonts w:ascii="Garamond" w:eastAsia="Times New Roman" w:hAnsi="Garamond"/>
                <w:color w:val="000000"/>
              </w:rPr>
              <w:t xml:space="preserve"> </w:t>
            </w:r>
          </w:p>
          <w:p w14:paraId="5D4F8C14" w14:textId="77777777" w:rsidR="00DD0A61" w:rsidRDefault="00DD0A61" w:rsidP="00D13660">
            <w:pPr>
              <w:pStyle w:val="LakelandCollegeSyllabus"/>
              <w:rPr>
                <w:rFonts w:ascii="Garamond" w:eastAsia="Times New Roman" w:hAnsi="Garamond"/>
                <w:color w:val="000000"/>
              </w:rPr>
            </w:pPr>
          </w:p>
          <w:p w14:paraId="7E755855" w14:textId="0177A84B" w:rsidR="00D13660" w:rsidRDefault="00D13660" w:rsidP="00D13660">
            <w:pPr>
              <w:pStyle w:val="LakelandCollegeSyllabus"/>
              <w:rPr>
                <w:rFonts w:ascii="Garamond" w:eastAsia="Times New Roman" w:hAnsi="Garamond"/>
                <w:b/>
                <w:bCs/>
                <w:color w:val="C00000"/>
              </w:rPr>
            </w:pPr>
            <w:r w:rsidRPr="00D4261F">
              <w:rPr>
                <w:rFonts w:ascii="Garamond" w:eastAsia="Times New Roman" w:hAnsi="Garamond"/>
                <w:b/>
                <w:bCs/>
                <w:color w:val="C00000"/>
              </w:rPr>
              <w:t>T</w:t>
            </w:r>
            <w:r>
              <w:rPr>
                <w:rFonts w:ascii="Garamond" w:eastAsia="Times New Roman" w:hAnsi="Garamond"/>
                <w:b/>
                <w:bCs/>
                <w:color w:val="C00000"/>
              </w:rPr>
              <w:t>hurs</w:t>
            </w:r>
            <w:r w:rsidRPr="00D4261F">
              <w:rPr>
                <w:rFonts w:ascii="Garamond" w:eastAsia="Times New Roman" w:hAnsi="Garamond"/>
                <w:b/>
                <w:bCs/>
                <w:color w:val="C00000"/>
              </w:rPr>
              <w:t xml:space="preserve">day: </w:t>
            </w:r>
            <w:r>
              <w:rPr>
                <w:rFonts w:ascii="Garamond" w:eastAsia="Times New Roman" w:hAnsi="Garamond"/>
                <w:b/>
                <w:bCs/>
                <w:color w:val="C00000"/>
              </w:rPr>
              <w:t>First day to take Test #</w:t>
            </w:r>
            <w:r w:rsidR="00DD0A61">
              <w:rPr>
                <w:rFonts w:ascii="Garamond" w:eastAsia="Times New Roman" w:hAnsi="Garamond"/>
                <w:b/>
                <w:bCs/>
                <w:color w:val="C00000"/>
              </w:rPr>
              <w:t>3</w:t>
            </w:r>
            <w:r>
              <w:rPr>
                <w:rFonts w:ascii="Garamond" w:eastAsia="Times New Roman" w:hAnsi="Garamond"/>
                <w:b/>
                <w:bCs/>
                <w:color w:val="C00000"/>
              </w:rPr>
              <w:t xml:space="preserve">: </w:t>
            </w:r>
            <w:r w:rsidR="00DD0A61">
              <w:rPr>
                <w:rFonts w:ascii="Garamond" w:eastAsia="Times New Roman" w:hAnsi="Garamond"/>
                <w:b/>
                <w:bCs/>
                <w:color w:val="C00000"/>
              </w:rPr>
              <w:t>AP</w:t>
            </w:r>
            <w:r w:rsidRPr="00D4261F">
              <w:rPr>
                <w:rFonts w:ascii="Garamond" w:eastAsia="Times New Roman" w:hAnsi="Garamond"/>
                <w:b/>
                <w:bCs/>
                <w:color w:val="C00000"/>
              </w:rPr>
              <w:t xml:space="preserve"> </w:t>
            </w:r>
            <w:r w:rsidR="00DD0A61">
              <w:rPr>
                <w:rFonts w:ascii="Garamond" w:eastAsia="Times New Roman" w:hAnsi="Garamond"/>
                <w:b/>
                <w:bCs/>
                <w:color w:val="C00000"/>
              </w:rPr>
              <w:t xml:space="preserve">Study Guide </w:t>
            </w:r>
            <w:r w:rsidRPr="00D4261F">
              <w:rPr>
                <w:rFonts w:ascii="Garamond" w:eastAsia="Times New Roman" w:hAnsi="Garamond"/>
                <w:b/>
                <w:bCs/>
                <w:color w:val="C00000"/>
              </w:rPr>
              <w:t xml:space="preserve">Test in Week </w:t>
            </w:r>
            <w:r w:rsidR="002B773C">
              <w:rPr>
                <w:rFonts w:ascii="Garamond" w:eastAsia="Times New Roman" w:hAnsi="Garamond"/>
                <w:b/>
                <w:bCs/>
                <w:color w:val="C00000"/>
              </w:rPr>
              <w:t>6 folder</w:t>
            </w:r>
          </w:p>
          <w:p w14:paraId="667FF559" w14:textId="77777777" w:rsidR="00894C4D" w:rsidRDefault="00894C4D" w:rsidP="00D13660">
            <w:pPr>
              <w:pStyle w:val="LakelandCollegeSyllabus"/>
              <w:rPr>
                <w:rFonts w:ascii="Garamond" w:eastAsia="Times New Roman" w:hAnsi="Garamond"/>
                <w:b/>
                <w:bCs/>
                <w:color w:val="C00000"/>
              </w:rPr>
            </w:pPr>
          </w:p>
          <w:p w14:paraId="714E3119" w14:textId="76CAB5E7" w:rsidR="00980278" w:rsidRPr="000D7EDD" w:rsidRDefault="00980278" w:rsidP="00980278">
            <w:pPr>
              <w:pStyle w:val="LakelandCollegeSyllabus"/>
              <w:rPr>
                <w:rFonts w:ascii="Garamond" w:eastAsia="Times New Roman" w:hAnsi="Garamond"/>
                <w:color w:val="000000"/>
              </w:rPr>
            </w:pPr>
          </w:p>
        </w:tc>
      </w:tr>
      <w:tr w:rsidR="00980278" w:rsidRPr="000D7EDD" w14:paraId="2BB8F353" w14:textId="77777777" w:rsidTr="002305AB">
        <w:trPr>
          <w:trHeight w:val="315"/>
        </w:trPr>
        <w:tc>
          <w:tcPr>
            <w:tcW w:w="1468" w:type="pct"/>
            <w:tcBorders>
              <w:top w:val="single" w:sz="4" w:space="0" w:color="auto"/>
              <w:bottom w:val="double" w:sz="4" w:space="0" w:color="auto"/>
            </w:tcBorders>
            <w:shd w:val="clear" w:color="auto" w:fill="auto"/>
            <w:noWrap/>
            <w:vAlign w:val="center"/>
            <w:hideMark/>
          </w:tcPr>
          <w:p w14:paraId="2924A035" w14:textId="3EDF3A76" w:rsidR="00980278" w:rsidRPr="000D7EDD" w:rsidRDefault="00980278" w:rsidP="00980278">
            <w:pPr>
              <w:pStyle w:val="LakelandCollegeSyllabus"/>
              <w:rPr>
                <w:rFonts w:ascii="Garamond" w:eastAsia="Times New Roman" w:hAnsi="Garamond"/>
                <w:color w:val="000000"/>
              </w:rPr>
            </w:pPr>
            <w:r>
              <w:rPr>
                <w:rFonts w:ascii="Garamond" w:eastAsia="Times New Roman" w:hAnsi="Garamond"/>
                <w:color w:val="000000"/>
              </w:rPr>
              <w:t>March 8-12</w:t>
            </w:r>
          </w:p>
        </w:tc>
        <w:tc>
          <w:tcPr>
            <w:tcW w:w="1820" w:type="pct"/>
            <w:vMerge/>
            <w:tcBorders>
              <w:top w:val="single" w:sz="4" w:space="0" w:color="auto"/>
              <w:bottom w:val="single" w:sz="4" w:space="0" w:color="auto"/>
            </w:tcBorders>
            <w:shd w:val="clear" w:color="auto" w:fill="auto"/>
            <w:vAlign w:val="center"/>
            <w:hideMark/>
          </w:tcPr>
          <w:p w14:paraId="7D22CDF1" w14:textId="77777777" w:rsidR="00980278" w:rsidRPr="000D7EDD" w:rsidRDefault="00980278" w:rsidP="00980278">
            <w:pPr>
              <w:pStyle w:val="LakelandCollegeSyllabus"/>
              <w:rPr>
                <w:rFonts w:ascii="Garamond" w:eastAsia="Times New Roman" w:hAnsi="Garamond"/>
                <w:color w:val="000000"/>
              </w:rPr>
            </w:pPr>
          </w:p>
        </w:tc>
        <w:tc>
          <w:tcPr>
            <w:tcW w:w="1712" w:type="pct"/>
            <w:vMerge/>
            <w:tcBorders>
              <w:top w:val="single" w:sz="4" w:space="0" w:color="auto"/>
              <w:bottom w:val="single" w:sz="4" w:space="0" w:color="auto"/>
            </w:tcBorders>
            <w:shd w:val="clear" w:color="auto" w:fill="auto"/>
            <w:vAlign w:val="center"/>
            <w:hideMark/>
          </w:tcPr>
          <w:p w14:paraId="3B439BB3" w14:textId="77777777" w:rsidR="00980278" w:rsidRPr="000D7EDD" w:rsidRDefault="00980278" w:rsidP="00980278">
            <w:pPr>
              <w:pStyle w:val="LakelandCollegeSyllabus"/>
              <w:rPr>
                <w:rFonts w:ascii="Garamond" w:eastAsia="Times New Roman" w:hAnsi="Garamond"/>
                <w:color w:val="000000"/>
              </w:rPr>
            </w:pPr>
          </w:p>
        </w:tc>
      </w:tr>
      <w:tr w:rsidR="00980278" w:rsidRPr="000D7EDD" w14:paraId="06D338C0" w14:textId="77777777" w:rsidTr="002305AB">
        <w:trPr>
          <w:trHeight w:val="315"/>
        </w:trPr>
        <w:tc>
          <w:tcPr>
            <w:tcW w:w="1468" w:type="pct"/>
            <w:tcBorders>
              <w:top w:val="single" w:sz="4" w:space="0" w:color="auto"/>
              <w:bottom w:val="double" w:sz="4" w:space="0" w:color="auto"/>
            </w:tcBorders>
            <w:shd w:val="clear" w:color="auto" w:fill="auto"/>
            <w:noWrap/>
            <w:vAlign w:val="center"/>
          </w:tcPr>
          <w:p w14:paraId="007CF73C" w14:textId="77777777" w:rsidR="00980278" w:rsidRDefault="00980278" w:rsidP="00980278">
            <w:pPr>
              <w:pStyle w:val="LakelandCollegeSyllabus"/>
              <w:rPr>
                <w:rFonts w:ascii="Garamond" w:eastAsia="Times New Roman" w:hAnsi="Garamond"/>
                <w:b/>
                <w:bCs/>
                <w:color w:val="000000"/>
              </w:rPr>
            </w:pPr>
            <w:r w:rsidRPr="000913B8">
              <w:rPr>
                <w:rFonts w:ascii="Garamond" w:eastAsia="Times New Roman" w:hAnsi="Garamond"/>
                <w:b/>
                <w:bCs/>
                <w:color w:val="000000"/>
              </w:rPr>
              <w:t>Week 7</w:t>
            </w:r>
          </w:p>
          <w:p w14:paraId="715B9410" w14:textId="5BD954E2" w:rsidR="00980278" w:rsidRDefault="00980278" w:rsidP="00980278">
            <w:pPr>
              <w:pStyle w:val="LakelandCollegeSyllabus"/>
              <w:rPr>
                <w:rFonts w:ascii="Garamond" w:eastAsia="Times New Roman" w:hAnsi="Garamond"/>
                <w:color w:val="000000"/>
              </w:rPr>
            </w:pPr>
            <w:r>
              <w:rPr>
                <w:rFonts w:ascii="Garamond" w:eastAsia="Times New Roman" w:hAnsi="Garamond"/>
                <w:b/>
                <w:bCs/>
                <w:color w:val="000000"/>
              </w:rPr>
              <w:t>Mid-term Exams</w:t>
            </w:r>
          </w:p>
        </w:tc>
        <w:tc>
          <w:tcPr>
            <w:tcW w:w="1820" w:type="pct"/>
            <w:tcBorders>
              <w:top w:val="single" w:sz="4" w:space="0" w:color="auto"/>
              <w:bottom w:val="nil"/>
            </w:tcBorders>
            <w:shd w:val="clear" w:color="auto" w:fill="auto"/>
            <w:vAlign w:val="center"/>
          </w:tcPr>
          <w:p w14:paraId="18D3A070" w14:textId="59170C66" w:rsidR="00D13660" w:rsidRPr="00D13660" w:rsidRDefault="00D13660" w:rsidP="00D13660">
            <w:pPr>
              <w:pStyle w:val="LakelandCollegeSyllabus"/>
              <w:rPr>
                <w:rFonts w:ascii="Garamond" w:eastAsia="Times New Roman" w:hAnsi="Garamond"/>
                <w:b/>
                <w:bCs/>
                <w:color w:val="C00000"/>
              </w:rPr>
            </w:pPr>
            <w:r w:rsidRPr="00D13660">
              <w:rPr>
                <w:rFonts w:ascii="Garamond" w:eastAsia="Times New Roman" w:hAnsi="Garamond"/>
                <w:b/>
                <w:bCs/>
                <w:color w:val="C00000"/>
              </w:rPr>
              <w:t>Before Tuesday’s class</w:t>
            </w:r>
            <w:r>
              <w:rPr>
                <w:rFonts w:ascii="Garamond" w:eastAsia="Times New Roman" w:hAnsi="Garamond"/>
                <w:b/>
                <w:bCs/>
                <w:color w:val="C00000"/>
              </w:rPr>
              <w:t xml:space="preserve"> about ethics in journalism </w:t>
            </w:r>
            <w:r w:rsidR="00D52CE7">
              <w:rPr>
                <w:rFonts w:ascii="Garamond" w:eastAsia="Times New Roman" w:hAnsi="Garamond"/>
                <w:b/>
                <w:bCs/>
                <w:color w:val="C00000"/>
              </w:rPr>
              <w:t>listen to and critique</w:t>
            </w:r>
            <w:r w:rsidRPr="00D13660">
              <w:rPr>
                <w:rFonts w:ascii="Garamond" w:eastAsia="Times New Roman" w:hAnsi="Garamond"/>
                <w:b/>
                <w:bCs/>
                <w:color w:val="C00000"/>
              </w:rPr>
              <w:t>:</w:t>
            </w:r>
          </w:p>
          <w:p w14:paraId="54AC04BE" w14:textId="77777777" w:rsidR="00A629C7" w:rsidRDefault="00980278" w:rsidP="00D52CE7">
            <w:pPr>
              <w:pStyle w:val="LakelandCollegeSyllabus"/>
              <w:jc w:val="left"/>
              <w:rPr>
                <w:rFonts w:ascii="Garamond" w:eastAsia="Times New Roman" w:hAnsi="Garamond"/>
                <w:color w:val="000000"/>
              </w:rPr>
            </w:pPr>
            <w:r>
              <w:rPr>
                <w:rFonts w:ascii="Garamond" w:eastAsia="Times New Roman" w:hAnsi="Garamond"/>
                <w:color w:val="000000"/>
              </w:rPr>
              <w:t xml:space="preserve"> “Why Good People Do Bad Things”</w:t>
            </w:r>
            <w:r w:rsidR="00D52CE7">
              <w:rPr>
                <w:rFonts w:ascii="Garamond" w:eastAsia="Times New Roman" w:hAnsi="Garamond"/>
                <w:color w:val="000000"/>
              </w:rPr>
              <w:t xml:space="preserve"> NPR radio segment</w:t>
            </w:r>
            <w:r w:rsidR="00A629C7">
              <w:rPr>
                <w:rFonts w:ascii="Garamond" w:eastAsia="Times New Roman" w:hAnsi="Garamond"/>
                <w:color w:val="000000"/>
              </w:rPr>
              <w:t xml:space="preserve"> </w:t>
            </w:r>
          </w:p>
          <w:p w14:paraId="00173643" w14:textId="5BDE79A1" w:rsidR="00D52CE7" w:rsidRDefault="00A629C7" w:rsidP="00A629C7">
            <w:pPr>
              <w:pStyle w:val="LakelandCollegeSyllabus"/>
              <w:rPr>
                <w:rFonts w:ascii="Garamond" w:eastAsia="Times New Roman" w:hAnsi="Garamond"/>
                <w:color w:val="000000"/>
              </w:rPr>
            </w:pPr>
            <w:r>
              <w:rPr>
                <w:rFonts w:ascii="Garamond" w:eastAsia="Times New Roman" w:hAnsi="Garamond"/>
                <w:color w:val="000000"/>
              </w:rPr>
              <w:t>and</w:t>
            </w:r>
          </w:p>
          <w:p w14:paraId="50E195DE" w14:textId="154547A1" w:rsidR="00A629C7" w:rsidRDefault="003526DD" w:rsidP="00A629C7">
            <w:pPr>
              <w:pStyle w:val="LakelandCollegeSyllabus"/>
              <w:rPr>
                <w:rFonts w:ascii="Garamond" w:eastAsia="Times New Roman" w:hAnsi="Garamond"/>
                <w:color w:val="000000"/>
              </w:rPr>
            </w:pPr>
            <w:r>
              <w:rPr>
                <w:rFonts w:ascii="Garamond" w:eastAsia="Times New Roman" w:hAnsi="Garamond"/>
                <w:color w:val="000000"/>
              </w:rPr>
              <w:t>Sacramento Bee article about sports writer Jim Van Vliet</w:t>
            </w:r>
          </w:p>
          <w:p w14:paraId="76EC349D" w14:textId="77777777" w:rsidR="00A629C7" w:rsidRDefault="00A629C7" w:rsidP="00D52CE7">
            <w:pPr>
              <w:pStyle w:val="LakelandCollegeSyllabus"/>
              <w:jc w:val="left"/>
              <w:rPr>
                <w:rFonts w:ascii="Garamond" w:eastAsia="Times New Roman" w:hAnsi="Garamond"/>
                <w:color w:val="000000"/>
              </w:rPr>
            </w:pPr>
          </w:p>
          <w:p w14:paraId="50D0BB64" w14:textId="77777777" w:rsidR="00D52CE7" w:rsidRDefault="00D52CE7" w:rsidP="00D52CE7">
            <w:pPr>
              <w:pStyle w:val="LakelandCollegeSyllabus"/>
              <w:jc w:val="left"/>
              <w:rPr>
                <w:rFonts w:ascii="Garamond" w:eastAsia="Times New Roman" w:hAnsi="Garamond"/>
                <w:color w:val="000000"/>
              </w:rPr>
            </w:pPr>
          </w:p>
          <w:p w14:paraId="614C0CA4" w14:textId="737F9060" w:rsidR="00980278" w:rsidRPr="000D7EDD" w:rsidRDefault="00D52CE7" w:rsidP="003526DD">
            <w:pPr>
              <w:pStyle w:val="LakelandCollegeSyllabus"/>
              <w:rPr>
                <w:rFonts w:ascii="Garamond" w:eastAsia="Times New Roman" w:hAnsi="Garamond"/>
                <w:color w:val="000000"/>
              </w:rPr>
            </w:pPr>
            <w:r w:rsidRPr="00D13660">
              <w:rPr>
                <w:rFonts w:ascii="Garamond" w:eastAsia="Times New Roman" w:hAnsi="Garamond"/>
                <w:b/>
                <w:bCs/>
                <w:color w:val="C00000"/>
              </w:rPr>
              <w:t>Before T</w:t>
            </w:r>
            <w:r>
              <w:rPr>
                <w:rFonts w:ascii="Garamond" w:eastAsia="Times New Roman" w:hAnsi="Garamond"/>
                <w:b/>
                <w:bCs/>
                <w:color w:val="C00000"/>
              </w:rPr>
              <w:t>hurs</w:t>
            </w:r>
            <w:r w:rsidRPr="00D13660">
              <w:rPr>
                <w:rFonts w:ascii="Garamond" w:eastAsia="Times New Roman" w:hAnsi="Garamond"/>
                <w:b/>
                <w:bCs/>
                <w:color w:val="C00000"/>
              </w:rPr>
              <w:t>day’s class</w:t>
            </w:r>
            <w:r>
              <w:rPr>
                <w:rFonts w:ascii="Garamond" w:eastAsia="Times New Roman" w:hAnsi="Garamond"/>
                <w:b/>
                <w:bCs/>
                <w:color w:val="C00000"/>
              </w:rPr>
              <w:t xml:space="preserve"> about ethics in journalism read</w:t>
            </w:r>
            <w:r w:rsidR="00A629C7">
              <w:rPr>
                <w:rFonts w:ascii="Garamond" w:eastAsia="Times New Roman" w:hAnsi="Garamond"/>
                <w:b/>
                <w:bCs/>
                <w:color w:val="C00000"/>
              </w:rPr>
              <w:t>:</w:t>
            </w:r>
            <w:r>
              <w:rPr>
                <w:rFonts w:ascii="Garamond" w:eastAsia="Times New Roman" w:hAnsi="Garamond"/>
                <w:b/>
                <w:bCs/>
                <w:color w:val="C00000"/>
              </w:rPr>
              <w:t xml:space="preserve"> </w:t>
            </w:r>
            <w:r w:rsidR="00A629C7" w:rsidRPr="00A629C7">
              <w:rPr>
                <w:rFonts w:ascii="Garamond" w:eastAsia="Times New Roman" w:hAnsi="Garamond"/>
                <w:color w:val="000000" w:themeColor="text1"/>
              </w:rPr>
              <w:t xml:space="preserve">“Jimmy’s World” and </w:t>
            </w:r>
            <w:r w:rsidR="003526DD">
              <w:rPr>
                <w:rFonts w:ascii="Garamond" w:eastAsia="Times New Roman" w:hAnsi="Garamond"/>
                <w:color w:val="000000" w:themeColor="text1"/>
              </w:rPr>
              <w:t xml:space="preserve">excerpts from </w:t>
            </w:r>
            <w:r w:rsidR="00A629C7" w:rsidRPr="00A629C7">
              <w:rPr>
                <w:rFonts w:ascii="Garamond" w:eastAsia="Times New Roman" w:hAnsi="Garamond"/>
                <w:color w:val="000000" w:themeColor="text1"/>
              </w:rPr>
              <w:t>Washington Post ombudsman</w:t>
            </w:r>
            <w:r w:rsidR="003526DD">
              <w:rPr>
                <w:rFonts w:ascii="Garamond" w:eastAsia="Times New Roman" w:hAnsi="Garamond"/>
                <w:color w:val="000000" w:themeColor="text1"/>
              </w:rPr>
              <w:t>’s</w:t>
            </w:r>
            <w:r w:rsidR="00A629C7" w:rsidRPr="00A629C7">
              <w:rPr>
                <w:rFonts w:ascii="Garamond" w:eastAsia="Times New Roman" w:hAnsi="Garamond"/>
                <w:color w:val="000000" w:themeColor="text1"/>
              </w:rPr>
              <w:t xml:space="preserve"> report about the </w:t>
            </w:r>
            <w:r w:rsidR="00980278" w:rsidRPr="00A629C7">
              <w:rPr>
                <w:rFonts w:ascii="Garamond" w:eastAsia="Times New Roman" w:hAnsi="Garamond"/>
                <w:color w:val="000000" w:themeColor="text1"/>
              </w:rPr>
              <w:t>downfall of Janet Cooke</w:t>
            </w:r>
          </w:p>
        </w:tc>
        <w:tc>
          <w:tcPr>
            <w:tcW w:w="1712" w:type="pct"/>
            <w:tcBorders>
              <w:top w:val="single" w:sz="4" w:space="0" w:color="auto"/>
              <w:bottom w:val="nil"/>
            </w:tcBorders>
            <w:shd w:val="clear" w:color="auto" w:fill="auto"/>
            <w:vAlign w:val="center"/>
          </w:tcPr>
          <w:p w14:paraId="451C733E" w14:textId="2AAB6877" w:rsidR="00C5554F" w:rsidRDefault="00C5554F" w:rsidP="00C5554F">
            <w:pPr>
              <w:pStyle w:val="LakelandCollegeSyllabus"/>
              <w:rPr>
                <w:rFonts w:ascii="Garamond" w:eastAsia="Times New Roman" w:hAnsi="Garamond"/>
                <w:b/>
                <w:bCs/>
                <w:color w:val="C00000"/>
              </w:rPr>
            </w:pPr>
            <w:r>
              <w:rPr>
                <w:rFonts w:ascii="Garamond" w:eastAsia="Times New Roman" w:hAnsi="Garamond"/>
                <w:b/>
                <w:bCs/>
                <w:color w:val="C00000"/>
              </w:rPr>
              <w:t>Article #2 about multiculturalism for your mid-term – due date TBD.</w:t>
            </w:r>
          </w:p>
          <w:p w14:paraId="2C46E256" w14:textId="77777777" w:rsidR="00C5554F" w:rsidRDefault="00C5554F" w:rsidP="00980278">
            <w:pPr>
              <w:pStyle w:val="LakelandCollegeSyllabus"/>
              <w:rPr>
                <w:rFonts w:ascii="Garamond" w:eastAsia="Times New Roman" w:hAnsi="Garamond"/>
                <w:b/>
                <w:bCs/>
                <w:color w:val="C00000"/>
              </w:rPr>
            </w:pPr>
          </w:p>
          <w:p w14:paraId="23055355" w14:textId="77777777" w:rsidR="00C5554F" w:rsidRDefault="00C5554F" w:rsidP="00980278">
            <w:pPr>
              <w:pStyle w:val="LakelandCollegeSyllabus"/>
              <w:rPr>
                <w:rFonts w:ascii="Garamond" w:eastAsia="Times New Roman" w:hAnsi="Garamond"/>
                <w:b/>
                <w:bCs/>
                <w:color w:val="C00000"/>
              </w:rPr>
            </w:pPr>
          </w:p>
          <w:p w14:paraId="16085D3D" w14:textId="77777777" w:rsidR="00C5554F" w:rsidRDefault="00C5554F" w:rsidP="00980278">
            <w:pPr>
              <w:pStyle w:val="LakelandCollegeSyllabus"/>
              <w:rPr>
                <w:rFonts w:ascii="Garamond" w:eastAsia="Times New Roman" w:hAnsi="Garamond"/>
                <w:b/>
                <w:bCs/>
                <w:color w:val="C00000"/>
              </w:rPr>
            </w:pPr>
          </w:p>
          <w:p w14:paraId="0FD31560" w14:textId="77777777" w:rsidR="00C5554F" w:rsidRDefault="00C5554F" w:rsidP="00980278">
            <w:pPr>
              <w:pStyle w:val="LakelandCollegeSyllabus"/>
              <w:rPr>
                <w:rFonts w:ascii="Garamond" w:eastAsia="Times New Roman" w:hAnsi="Garamond"/>
                <w:b/>
                <w:bCs/>
                <w:color w:val="C00000"/>
              </w:rPr>
            </w:pPr>
          </w:p>
          <w:p w14:paraId="6A5A47DF" w14:textId="77777777" w:rsidR="00C5554F" w:rsidRDefault="00C5554F" w:rsidP="00980278">
            <w:pPr>
              <w:pStyle w:val="LakelandCollegeSyllabus"/>
              <w:rPr>
                <w:rFonts w:ascii="Garamond" w:eastAsia="Times New Roman" w:hAnsi="Garamond"/>
                <w:b/>
                <w:bCs/>
                <w:color w:val="C00000"/>
              </w:rPr>
            </w:pPr>
          </w:p>
          <w:p w14:paraId="3D8DDFE5" w14:textId="2FE7CAC2" w:rsidR="00980278" w:rsidRPr="002B773C" w:rsidRDefault="003526DD" w:rsidP="00980278">
            <w:pPr>
              <w:pStyle w:val="LakelandCollegeSyllabus"/>
              <w:rPr>
                <w:rFonts w:ascii="Garamond" w:eastAsia="Times New Roman" w:hAnsi="Garamond"/>
                <w:b/>
                <w:bCs/>
                <w:color w:val="000000"/>
              </w:rPr>
            </w:pPr>
            <w:r w:rsidRPr="002B773C">
              <w:rPr>
                <w:rFonts w:ascii="Garamond" w:eastAsia="Times New Roman" w:hAnsi="Garamond"/>
                <w:b/>
                <w:bCs/>
                <w:color w:val="C00000"/>
              </w:rPr>
              <w:t xml:space="preserve">Thursday: </w:t>
            </w:r>
            <w:r w:rsidR="002B773C" w:rsidRPr="002B773C">
              <w:rPr>
                <w:rFonts w:ascii="Garamond" w:eastAsia="Times New Roman" w:hAnsi="Garamond"/>
                <w:b/>
                <w:bCs/>
                <w:color w:val="C00000"/>
              </w:rPr>
              <w:t>First day to take Test #</w:t>
            </w:r>
            <w:r w:rsidR="00DD0A61">
              <w:rPr>
                <w:rFonts w:ascii="Garamond" w:eastAsia="Times New Roman" w:hAnsi="Garamond"/>
                <w:b/>
                <w:bCs/>
                <w:color w:val="C00000"/>
              </w:rPr>
              <w:t>4</w:t>
            </w:r>
            <w:r w:rsidR="002B773C" w:rsidRPr="002B773C">
              <w:rPr>
                <w:rFonts w:ascii="Garamond" w:eastAsia="Times New Roman" w:hAnsi="Garamond"/>
                <w:b/>
                <w:bCs/>
                <w:color w:val="C00000"/>
              </w:rPr>
              <w:t xml:space="preserve">: </w:t>
            </w:r>
            <w:r w:rsidR="00980278" w:rsidRPr="002B773C">
              <w:rPr>
                <w:rFonts w:ascii="Garamond" w:eastAsia="Times New Roman" w:hAnsi="Garamond"/>
                <w:b/>
                <w:bCs/>
                <w:color w:val="C00000"/>
              </w:rPr>
              <w:t xml:space="preserve">Janet Cooke readings quiz </w:t>
            </w:r>
            <w:r w:rsidR="002B773C" w:rsidRPr="002B773C">
              <w:rPr>
                <w:rFonts w:ascii="Garamond" w:eastAsia="Times New Roman" w:hAnsi="Garamond"/>
                <w:b/>
                <w:bCs/>
                <w:color w:val="C00000"/>
              </w:rPr>
              <w:t>in Week 7 folder</w:t>
            </w:r>
          </w:p>
        </w:tc>
      </w:tr>
      <w:tr w:rsidR="00980278" w:rsidRPr="000D7EDD" w14:paraId="631A68FE" w14:textId="77777777" w:rsidTr="002305AB">
        <w:trPr>
          <w:trHeight w:val="315"/>
        </w:trPr>
        <w:tc>
          <w:tcPr>
            <w:tcW w:w="1468" w:type="pct"/>
            <w:tcBorders>
              <w:top w:val="single" w:sz="4" w:space="0" w:color="auto"/>
              <w:bottom w:val="double" w:sz="4" w:space="0" w:color="auto"/>
            </w:tcBorders>
            <w:shd w:val="clear" w:color="auto" w:fill="auto"/>
            <w:noWrap/>
            <w:vAlign w:val="center"/>
          </w:tcPr>
          <w:p w14:paraId="7034C815" w14:textId="57517C4A" w:rsidR="00980278" w:rsidRDefault="00980278" w:rsidP="00980278">
            <w:pPr>
              <w:pStyle w:val="LakelandCollegeSyllabus"/>
              <w:rPr>
                <w:rFonts w:ascii="Garamond" w:eastAsia="Times New Roman" w:hAnsi="Garamond"/>
                <w:color w:val="000000"/>
              </w:rPr>
            </w:pPr>
            <w:r>
              <w:rPr>
                <w:rFonts w:ascii="Garamond" w:eastAsia="Times New Roman" w:hAnsi="Garamond"/>
                <w:color w:val="000000"/>
              </w:rPr>
              <w:lastRenderedPageBreak/>
              <w:t>March 15-19</w:t>
            </w:r>
          </w:p>
        </w:tc>
        <w:tc>
          <w:tcPr>
            <w:tcW w:w="1820" w:type="pct"/>
            <w:tcBorders>
              <w:top w:val="nil"/>
              <w:bottom w:val="single" w:sz="4" w:space="0" w:color="auto"/>
            </w:tcBorders>
            <w:shd w:val="clear" w:color="auto" w:fill="auto"/>
            <w:vAlign w:val="center"/>
          </w:tcPr>
          <w:p w14:paraId="33ECBF85" w14:textId="77777777" w:rsidR="00980278" w:rsidRPr="000D7EDD" w:rsidRDefault="00980278" w:rsidP="00980278">
            <w:pPr>
              <w:pStyle w:val="LakelandCollegeSyllabus"/>
              <w:rPr>
                <w:rFonts w:ascii="Garamond" w:eastAsia="Times New Roman" w:hAnsi="Garamond"/>
                <w:color w:val="000000"/>
              </w:rPr>
            </w:pPr>
          </w:p>
        </w:tc>
        <w:tc>
          <w:tcPr>
            <w:tcW w:w="1712" w:type="pct"/>
            <w:tcBorders>
              <w:top w:val="nil"/>
              <w:bottom w:val="single" w:sz="4" w:space="0" w:color="auto"/>
            </w:tcBorders>
            <w:shd w:val="clear" w:color="auto" w:fill="auto"/>
            <w:vAlign w:val="center"/>
          </w:tcPr>
          <w:p w14:paraId="1C7C2EC1" w14:textId="44C080AC" w:rsidR="00980278" w:rsidRPr="00340C4D" w:rsidRDefault="00980278" w:rsidP="003526DD">
            <w:pPr>
              <w:pStyle w:val="LakelandCollegeSyllabus"/>
              <w:jc w:val="left"/>
              <w:rPr>
                <w:rFonts w:ascii="Garamond" w:eastAsia="Times New Roman" w:hAnsi="Garamond"/>
                <w:b/>
                <w:bCs/>
                <w:color w:val="000000"/>
              </w:rPr>
            </w:pPr>
          </w:p>
        </w:tc>
      </w:tr>
      <w:tr w:rsidR="00980278" w:rsidRPr="000D7EDD" w14:paraId="7C5DD49E" w14:textId="77777777" w:rsidTr="002305AB">
        <w:trPr>
          <w:trHeight w:val="315"/>
        </w:trPr>
        <w:tc>
          <w:tcPr>
            <w:tcW w:w="1468" w:type="pct"/>
            <w:tcBorders>
              <w:top w:val="single" w:sz="4" w:space="0" w:color="auto"/>
              <w:bottom w:val="double" w:sz="4" w:space="0" w:color="auto"/>
            </w:tcBorders>
            <w:shd w:val="clear" w:color="auto" w:fill="auto"/>
            <w:noWrap/>
            <w:vAlign w:val="center"/>
          </w:tcPr>
          <w:p w14:paraId="073AD209" w14:textId="77777777" w:rsidR="00980278" w:rsidRDefault="00980278" w:rsidP="00980278">
            <w:pPr>
              <w:pStyle w:val="LakelandCollegeSyllabus"/>
              <w:rPr>
                <w:rFonts w:ascii="Garamond" w:eastAsia="Times New Roman" w:hAnsi="Garamond"/>
                <w:color w:val="000000"/>
              </w:rPr>
            </w:pPr>
            <w:r>
              <w:rPr>
                <w:rFonts w:ascii="Garamond" w:eastAsia="Times New Roman" w:hAnsi="Garamond"/>
                <w:b/>
                <w:bCs/>
                <w:color w:val="000000"/>
              </w:rPr>
              <w:t>Week 8</w:t>
            </w:r>
          </w:p>
        </w:tc>
        <w:tc>
          <w:tcPr>
            <w:tcW w:w="1820" w:type="pct"/>
            <w:tcBorders>
              <w:top w:val="single" w:sz="4" w:space="0" w:color="auto"/>
              <w:bottom w:val="nil"/>
            </w:tcBorders>
            <w:shd w:val="clear" w:color="auto" w:fill="auto"/>
            <w:vAlign w:val="center"/>
          </w:tcPr>
          <w:p w14:paraId="046F4B5D" w14:textId="51C8C18D" w:rsidR="00A4490F" w:rsidRPr="00D13660" w:rsidRDefault="00A4490F" w:rsidP="00A4490F">
            <w:pPr>
              <w:pStyle w:val="LakelandCollegeSyllabus"/>
              <w:rPr>
                <w:rFonts w:ascii="Garamond" w:eastAsia="Times New Roman" w:hAnsi="Garamond"/>
                <w:b/>
                <w:bCs/>
                <w:color w:val="C00000"/>
              </w:rPr>
            </w:pPr>
            <w:r w:rsidRPr="00D13660">
              <w:rPr>
                <w:rFonts w:ascii="Garamond" w:eastAsia="Times New Roman" w:hAnsi="Garamond"/>
                <w:b/>
                <w:bCs/>
                <w:color w:val="C00000"/>
              </w:rPr>
              <w:t>Before Tuesday’s class</w:t>
            </w:r>
            <w:r>
              <w:rPr>
                <w:rFonts w:ascii="Garamond" w:eastAsia="Times New Roman" w:hAnsi="Garamond"/>
                <w:b/>
                <w:bCs/>
                <w:color w:val="C00000"/>
              </w:rPr>
              <w:t xml:space="preserve"> about sports reporting read</w:t>
            </w:r>
            <w:r w:rsidRPr="00D13660">
              <w:rPr>
                <w:rFonts w:ascii="Garamond" w:eastAsia="Times New Roman" w:hAnsi="Garamond"/>
                <w:b/>
                <w:bCs/>
                <w:color w:val="C00000"/>
              </w:rPr>
              <w:t>:</w:t>
            </w:r>
          </w:p>
          <w:p w14:paraId="76985D1C" w14:textId="1DB62BEC" w:rsidR="00980278" w:rsidRPr="000D7EDD" w:rsidRDefault="00980278" w:rsidP="00980278">
            <w:pPr>
              <w:pStyle w:val="LakelandCollegeSyllabus"/>
              <w:rPr>
                <w:rFonts w:ascii="Garamond" w:eastAsia="Times New Roman" w:hAnsi="Garamond"/>
                <w:color w:val="000000"/>
              </w:rPr>
            </w:pPr>
            <w:r>
              <w:rPr>
                <w:rFonts w:ascii="Garamond" w:eastAsia="Times New Roman" w:hAnsi="Garamond"/>
                <w:color w:val="000000"/>
              </w:rPr>
              <w:t xml:space="preserve"> “From Sports Fan to Sports Reporter” and “Keys to Writing an Acceptable Game Story” handout</w:t>
            </w:r>
          </w:p>
        </w:tc>
        <w:tc>
          <w:tcPr>
            <w:tcW w:w="1712" w:type="pct"/>
            <w:tcBorders>
              <w:top w:val="single" w:sz="4" w:space="0" w:color="auto"/>
              <w:bottom w:val="nil"/>
            </w:tcBorders>
            <w:shd w:val="clear" w:color="auto" w:fill="auto"/>
            <w:vAlign w:val="center"/>
          </w:tcPr>
          <w:p w14:paraId="4E390411" w14:textId="77D0D25F" w:rsidR="00980278" w:rsidRDefault="00980278" w:rsidP="00C5554F">
            <w:pPr>
              <w:pStyle w:val="LakelandCollegeSyllabus"/>
              <w:rPr>
                <w:rFonts w:ascii="Garamond" w:eastAsia="Times New Roman" w:hAnsi="Garamond"/>
                <w:color w:val="000000"/>
              </w:rPr>
            </w:pPr>
          </w:p>
        </w:tc>
      </w:tr>
      <w:tr w:rsidR="00FD7BE3" w:rsidRPr="000D7EDD" w14:paraId="0D7B2955" w14:textId="77777777" w:rsidTr="002305AB">
        <w:trPr>
          <w:trHeight w:val="315"/>
        </w:trPr>
        <w:tc>
          <w:tcPr>
            <w:tcW w:w="1468" w:type="pct"/>
            <w:tcBorders>
              <w:top w:val="single" w:sz="4" w:space="0" w:color="auto"/>
              <w:bottom w:val="double" w:sz="4" w:space="0" w:color="auto"/>
            </w:tcBorders>
            <w:shd w:val="clear" w:color="auto" w:fill="auto"/>
            <w:noWrap/>
            <w:vAlign w:val="center"/>
          </w:tcPr>
          <w:p w14:paraId="36B2A670" w14:textId="26405C85" w:rsidR="00FD7BE3" w:rsidRPr="000D7EDD" w:rsidRDefault="00FD7BE3" w:rsidP="002B773C">
            <w:pPr>
              <w:pStyle w:val="LakelandCollegeSyllabus"/>
              <w:rPr>
                <w:rFonts w:ascii="Garamond" w:eastAsia="Times New Roman" w:hAnsi="Garamond"/>
                <w:color w:val="000000"/>
              </w:rPr>
            </w:pPr>
            <w:r>
              <w:rPr>
                <w:rFonts w:ascii="Garamond" w:eastAsia="Times New Roman" w:hAnsi="Garamond"/>
                <w:color w:val="000000"/>
              </w:rPr>
              <w:t xml:space="preserve">March </w:t>
            </w:r>
            <w:r w:rsidR="002B773C">
              <w:rPr>
                <w:rFonts w:ascii="Garamond" w:eastAsia="Times New Roman" w:hAnsi="Garamond"/>
                <w:color w:val="000000"/>
              </w:rPr>
              <w:t>22-26</w:t>
            </w:r>
          </w:p>
        </w:tc>
        <w:tc>
          <w:tcPr>
            <w:tcW w:w="1820" w:type="pct"/>
            <w:tcBorders>
              <w:top w:val="nil"/>
              <w:bottom w:val="double" w:sz="4" w:space="0" w:color="auto"/>
            </w:tcBorders>
            <w:shd w:val="clear" w:color="auto" w:fill="auto"/>
            <w:vAlign w:val="center"/>
          </w:tcPr>
          <w:p w14:paraId="0D05F0D1" w14:textId="77777777" w:rsidR="00FD7BE3" w:rsidRDefault="00FD7BE3" w:rsidP="00FD7BE3">
            <w:pPr>
              <w:pStyle w:val="LakelandCollegeSyllabus"/>
              <w:jc w:val="left"/>
              <w:rPr>
                <w:rFonts w:ascii="Garamond" w:eastAsia="Times New Roman" w:hAnsi="Garamond"/>
                <w:color w:val="000000"/>
              </w:rPr>
            </w:pPr>
          </w:p>
          <w:p w14:paraId="7EA7E608" w14:textId="0B0D97A7" w:rsidR="00FD7BE3" w:rsidRPr="000D7EDD" w:rsidRDefault="00FD7BE3" w:rsidP="00FD7BE3">
            <w:pPr>
              <w:pStyle w:val="LakelandCollegeSyllabus"/>
              <w:rPr>
                <w:rFonts w:ascii="Garamond" w:eastAsia="Times New Roman" w:hAnsi="Garamond"/>
                <w:color w:val="000000"/>
              </w:rPr>
            </w:pPr>
          </w:p>
        </w:tc>
        <w:tc>
          <w:tcPr>
            <w:tcW w:w="1712" w:type="pct"/>
            <w:tcBorders>
              <w:top w:val="nil"/>
              <w:bottom w:val="double" w:sz="4" w:space="0" w:color="auto"/>
            </w:tcBorders>
            <w:shd w:val="clear" w:color="auto" w:fill="auto"/>
            <w:vAlign w:val="center"/>
          </w:tcPr>
          <w:p w14:paraId="0A30CED3" w14:textId="77777777" w:rsidR="00FD7BE3" w:rsidRPr="000D7EDD" w:rsidRDefault="00FD7BE3" w:rsidP="00FD7BE3">
            <w:pPr>
              <w:pStyle w:val="LakelandCollegeSyllabus"/>
              <w:rPr>
                <w:rFonts w:ascii="Garamond" w:eastAsia="Times New Roman" w:hAnsi="Garamond"/>
                <w:color w:val="000000"/>
              </w:rPr>
            </w:pPr>
          </w:p>
        </w:tc>
      </w:tr>
      <w:tr w:rsidR="00FD7BE3" w:rsidRPr="000D7EDD" w14:paraId="45B2CE8B" w14:textId="77777777" w:rsidTr="002305AB">
        <w:trPr>
          <w:trHeight w:val="315"/>
        </w:trPr>
        <w:tc>
          <w:tcPr>
            <w:tcW w:w="1468" w:type="pct"/>
            <w:tcBorders>
              <w:top w:val="double" w:sz="4" w:space="0" w:color="auto"/>
              <w:bottom w:val="single" w:sz="4" w:space="0" w:color="auto"/>
            </w:tcBorders>
            <w:shd w:val="clear" w:color="auto" w:fill="auto"/>
            <w:noWrap/>
            <w:hideMark/>
          </w:tcPr>
          <w:p w14:paraId="48ED4997" w14:textId="77777777" w:rsidR="00FD7BE3" w:rsidRPr="000D7EDD" w:rsidRDefault="00FD7BE3" w:rsidP="00FD7BE3">
            <w:pPr>
              <w:pStyle w:val="LakelandCollegeSyllabus"/>
              <w:rPr>
                <w:rFonts w:ascii="Garamond" w:eastAsia="Times New Roman" w:hAnsi="Garamond"/>
                <w:b/>
                <w:bCs/>
                <w:color w:val="000000"/>
              </w:rPr>
            </w:pPr>
            <w:r>
              <w:rPr>
                <w:rFonts w:ascii="Garamond" w:eastAsia="Times New Roman" w:hAnsi="Garamond"/>
                <w:b/>
                <w:bCs/>
                <w:color w:val="000000"/>
              </w:rPr>
              <w:t>Week 9</w:t>
            </w:r>
          </w:p>
        </w:tc>
        <w:tc>
          <w:tcPr>
            <w:tcW w:w="1820" w:type="pct"/>
            <w:vMerge w:val="restart"/>
            <w:tcBorders>
              <w:top w:val="double" w:sz="4" w:space="0" w:color="auto"/>
              <w:bottom w:val="single" w:sz="4" w:space="0" w:color="auto"/>
            </w:tcBorders>
            <w:shd w:val="clear" w:color="auto" w:fill="auto"/>
            <w:noWrap/>
            <w:vAlign w:val="center"/>
            <w:hideMark/>
          </w:tcPr>
          <w:p w14:paraId="4CC43AEA" w14:textId="1651FFC1" w:rsidR="002B773C" w:rsidRDefault="00BB78E3" w:rsidP="00FD7BE3">
            <w:pPr>
              <w:pStyle w:val="LakelandCollegeSyllabus"/>
              <w:rPr>
                <w:rFonts w:ascii="Garamond" w:eastAsia="Times New Roman" w:hAnsi="Garamond"/>
                <w:b/>
                <w:bCs/>
                <w:color w:val="C00000"/>
              </w:rPr>
            </w:pPr>
            <w:r>
              <w:rPr>
                <w:rFonts w:ascii="Garamond" w:eastAsia="Times New Roman" w:hAnsi="Garamond"/>
                <w:b/>
                <w:bCs/>
                <w:color w:val="C00000"/>
              </w:rPr>
              <w:t xml:space="preserve">Tuesday </w:t>
            </w:r>
            <w:r w:rsidR="00817209">
              <w:rPr>
                <w:rFonts w:ascii="Garamond" w:eastAsia="Times New Roman" w:hAnsi="Garamond"/>
                <w:b/>
                <w:bCs/>
                <w:color w:val="C00000"/>
              </w:rPr>
              <w:t>Lecture: How to write a column</w:t>
            </w:r>
            <w:r>
              <w:rPr>
                <w:rFonts w:ascii="Garamond" w:eastAsia="Times New Roman" w:hAnsi="Garamond"/>
                <w:b/>
                <w:bCs/>
                <w:color w:val="C00000"/>
              </w:rPr>
              <w:t>, not a news article</w:t>
            </w:r>
          </w:p>
          <w:p w14:paraId="022F4E47" w14:textId="77777777" w:rsidR="002B773C" w:rsidRDefault="002B773C" w:rsidP="00FD7BE3">
            <w:pPr>
              <w:pStyle w:val="LakelandCollegeSyllabus"/>
              <w:rPr>
                <w:rFonts w:ascii="Garamond" w:eastAsia="Times New Roman" w:hAnsi="Garamond"/>
                <w:b/>
                <w:bCs/>
                <w:color w:val="C00000"/>
              </w:rPr>
            </w:pPr>
          </w:p>
          <w:p w14:paraId="522D0A09" w14:textId="1F14F608" w:rsidR="00FD7BE3" w:rsidRPr="000D7EDD" w:rsidRDefault="002B773C" w:rsidP="00FD7BE3">
            <w:pPr>
              <w:pStyle w:val="LakelandCollegeSyllabus"/>
              <w:rPr>
                <w:rFonts w:ascii="Garamond" w:eastAsia="Times New Roman" w:hAnsi="Garamond"/>
                <w:color w:val="000000"/>
              </w:rPr>
            </w:pPr>
            <w:r w:rsidRPr="00BB30DF">
              <w:rPr>
                <w:rFonts w:ascii="Garamond" w:eastAsia="Times New Roman" w:hAnsi="Garamond"/>
                <w:b/>
                <w:bCs/>
                <w:color w:val="C00000"/>
              </w:rPr>
              <w:t>Spring Break: Wed.-Fri, March 31-April 2</w:t>
            </w:r>
          </w:p>
        </w:tc>
        <w:tc>
          <w:tcPr>
            <w:tcW w:w="1712" w:type="pct"/>
            <w:vMerge w:val="restart"/>
            <w:tcBorders>
              <w:top w:val="double" w:sz="4" w:space="0" w:color="auto"/>
              <w:bottom w:val="single" w:sz="4" w:space="0" w:color="auto"/>
            </w:tcBorders>
            <w:shd w:val="clear" w:color="auto" w:fill="auto"/>
            <w:noWrap/>
            <w:vAlign w:val="center"/>
            <w:hideMark/>
          </w:tcPr>
          <w:p w14:paraId="24E6CF7E" w14:textId="3416FB13" w:rsidR="00FD7BE3" w:rsidRPr="00817209" w:rsidRDefault="00817209" w:rsidP="00FD7BE3">
            <w:pPr>
              <w:pStyle w:val="LakelandCollegeSyllabus"/>
              <w:rPr>
                <w:rFonts w:ascii="Garamond" w:eastAsia="Times New Roman" w:hAnsi="Garamond"/>
                <w:b/>
                <w:bCs/>
                <w:color w:val="C00000"/>
              </w:rPr>
            </w:pPr>
            <w:r w:rsidRPr="00817209">
              <w:rPr>
                <w:rFonts w:ascii="Garamond" w:eastAsia="Times New Roman" w:hAnsi="Garamond"/>
                <w:b/>
                <w:bCs/>
                <w:color w:val="C00000"/>
              </w:rPr>
              <w:t>Tuesday: Article #3 – Write a sports column about your personal experience with sports</w:t>
            </w:r>
          </w:p>
        </w:tc>
      </w:tr>
      <w:tr w:rsidR="00FD7BE3" w:rsidRPr="000D7EDD" w14:paraId="4AA515D0" w14:textId="77777777" w:rsidTr="002305AB">
        <w:trPr>
          <w:trHeight w:val="315"/>
        </w:trPr>
        <w:tc>
          <w:tcPr>
            <w:tcW w:w="1468" w:type="pct"/>
            <w:tcBorders>
              <w:top w:val="single" w:sz="4" w:space="0" w:color="auto"/>
              <w:bottom w:val="single" w:sz="4" w:space="0" w:color="auto"/>
            </w:tcBorders>
            <w:shd w:val="clear" w:color="auto" w:fill="auto"/>
            <w:noWrap/>
            <w:vAlign w:val="center"/>
            <w:hideMark/>
          </w:tcPr>
          <w:p w14:paraId="6F699757" w14:textId="77777777" w:rsidR="002B773C" w:rsidRDefault="002B773C" w:rsidP="00FD7BE3">
            <w:pPr>
              <w:pStyle w:val="LakelandCollegeSyllabus"/>
              <w:rPr>
                <w:rFonts w:ascii="Garamond" w:eastAsia="Times New Roman" w:hAnsi="Garamond"/>
                <w:color w:val="000000"/>
              </w:rPr>
            </w:pPr>
            <w:r>
              <w:rPr>
                <w:rFonts w:ascii="Garamond" w:eastAsia="Times New Roman" w:hAnsi="Garamond"/>
                <w:color w:val="000000"/>
              </w:rPr>
              <w:t>March 29-</w:t>
            </w:r>
            <w:r w:rsidR="00FD7BE3">
              <w:rPr>
                <w:rFonts w:ascii="Garamond" w:eastAsia="Times New Roman" w:hAnsi="Garamond"/>
                <w:color w:val="000000"/>
              </w:rPr>
              <w:t xml:space="preserve">April </w:t>
            </w:r>
            <w:r>
              <w:rPr>
                <w:rFonts w:ascii="Garamond" w:eastAsia="Times New Roman" w:hAnsi="Garamond"/>
                <w:color w:val="000000"/>
              </w:rPr>
              <w:t>2</w:t>
            </w:r>
          </w:p>
          <w:p w14:paraId="63888280" w14:textId="77777777" w:rsidR="002B773C" w:rsidRDefault="002B773C" w:rsidP="00FD7BE3">
            <w:pPr>
              <w:pStyle w:val="LakelandCollegeSyllabus"/>
              <w:rPr>
                <w:rFonts w:ascii="Garamond" w:eastAsia="Times New Roman" w:hAnsi="Garamond"/>
                <w:color w:val="000000"/>
              </w:rPr>
            </w:pPr>
          </w:p>
          <w:p w14:paraId="2595D871" w14:textId="77777777" w:rsidR="002B773C" w:rsidRDefault="002B773C" w:rsidP="00FD7BE3">
            <w:pPr>
              <w:pStyle w:val="LakelandCollegeSyllabus"/>
              <w:rPr>
                <w:rFonts w:ascii="Garamond" w:eastAsia="Times New Roman" w:hAnsi="Garamond"/>
                <w:color w:val="000000"/>
              </w:rPr>
            </w:pPr>
          </w:p>
          <w:p w14:paraId="77AA860E" w14:textId="0C7BA839" w:rsidR="00FD7BE3" w:rsidRPr="000D7EDD" w:rsidRDefault="00FD7BE3" w:rsidP="00FD7BE3">
            <w:pPr>
              <w:pStyle w:val="LakelandCollegeSyllabus"/>
              <w:rPr>
                <w:rFonts w:ascii="Garamond" w:eastAsia="Times New Roman" w:hAnsi="Garamond"/>
                <w:color w:val="000000"/>
              </w:rPr>
            </w:pPr>
          </w:p>
        </w:tc>
        <w:tc>
          <w:tcPr>
            <w:tcW w:w="1820" w:type="pct"/>
            <w:vMerge/>
            <w:tcBorders>
              <w:top w:val="single" w:sz="4" w:space="0" w:color="auto"/>
              <w:bottom w:val="single" w:sz="4" w:space="0" w:color="auto"/>
            </w:tcBorders>
            <w:shd w:val="clear" w:color="auto" w:fill="auto"/>
            <w:vAlign w:val="center"/>
            <w:hideMark/>
          </w:tcPr>
          <w:p w14:paraId="63E5C5F0" w14:textId="77777777" w:rsidR="00FD7BE3" w:rsidRPr="000D7EDD" w:rsidRDefault="00FD7BE3" w:rsidP="00FD7BE3">
            <w:pPr>
              <w:pStyle w:val="LakelandCollegeSyllabus"/>
              <w:rPr>
                <w:rFonts w:ascii="Garamond" w:eastAsia="Times New Roman" w:hAnsi="Garamond"/>
                <w:color w:val="000000"/>
              </w:rPr>
            </w:pPr>
          </w:p>
        </w:tc>
        <w:tc>
          <w:tcPr>
            <w:tcW w:w="1712" w:type="pct"/>
            <w:vMerge/>
            <w:tcBorders>
              <w:top w:val="single" w:sz="4" w:space="0" w:color="auto"/>
              <w:bottom w:val="single" w:sz="4" w:space="0" w:color="auto"/>
            </w:tcBorders>
            <w:shd w:val="clear" w:color="auto" w:fill="auto"/>
            <w:vAlign w:val="center"/>
            <w:hideMark/>
          </w:tcPr>
          <w:p w14:paraId="00E775F6" w14:textId="77777777" w:rsidR="00FD7BE3" w:rsidRPr="000D7EDD" w:rsidRDefault="00FD7BE3" w:rsidP="00FD7BE3">
            <w:pPr>
              <w:pStyle w:val="LakelandCollegeSyllabus"/>
              <w:rPr>
                <w:rFonts w:ascii="Garamond" w:eastAsia="Times New Roman" w:hAnsi="Garamond"/>
                <w:color w:val="000000"/>
              </w:rPr>
            </w:pPr>
          </w:p>
        </w:tc>
      </w:tr>
      <w:tr w:rsidR="00B92251" w:rsidRPr="000D7EDD" w14:paraId="29A7A7DF"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3A42B64A" w14:textId="77777777" w:rsidR="00B92251" w:rsidRPr="000D7EDD" w:rsidRDefault="00B92251" w:rsidP="00B92251">
            <w:pPr>
              <w:pStyle w:val="LakelandCollegeSyllabus"/>
              <w:rPr>
                <w:rFonts w:ascii="Garamond" w:eastAsia="Times New Roman" w:hAnsi="Garamond"/>
                <w:color w:val="000000"/>
              </w:rPr>
            </w:pPr>
            <w:r>
              <w:rPr>
                <w:rFonts w:ascii="Garamond" w:eastAsia="Times New Roman" w:hAnsi="Garamond"/>
                <w:b/>
                <w:bCs/>
              </w:rPr>
              <w:t>Week 10</w:t>
            </w:r>
          </w:p>
        </w:tc>
        <w:tc>
          <w:tcPr>
            <w:tcW w:w="1820" w:type="pct"/>
            <w:tcBorders>
              <w:top w:val="single" w:sz="4" w:space="0" w:color="auto"/>
              <w:bottom w:val="nil"/>
            </w:tcBorders>
            <w:shd w:val="clear" w:color="auto" w:fill="auto"/>
            <w:vAlign w:val="center"/>
          </w:tcPr>
          <w:p w14:paraId="05025542" w14:textId="77777777" w:rsidR="00511E4F" w:rsidRDefault="00511E4F" w:rsidP="00B92251">
            <w:pPr>
              <w:pStyle w:val="LakelandCollegeSyllabus"/>
              <w:rPr>
                <w:rFonts w:ascii="Garamond" w:eastAsia="Times New Roman" w:hAnsi="Garamond"/>
                <w:b/>
                <w:bCs/>
                <w:color w:val="C00000"/>
              </w:rPr>
            </w:pPr>
          </w:p>
          <w:p w14:paraId="7636F27C" w14:textId="5A8341F2" w:rsidR="00B92251" w:rsidRDefault="00B92251" w:rsidP="00B92251">
            <w:pPr>
              <w:pStyle w:val="LakelandCollegeSyllabus"/>
              <w:rPr>
                <w:rFonts w:ascii="Garamond" w:eastAsia="Times New Roman" w:hAnsi="Garamond"/>
                <w:b/>
                <w:bCs/>
                <w:color w:val="C00000"/>
              </w:rPr>
            </w:pPr>
            <w:r w:rsidRPr="00511E4F">
              <w:rPr>
                <w:rFonts w:ascii="Garamond" w:eastAsia="Times New Roman" w:hAnsi="Garamond"/>
                <w:b/>
                <w:bCs/>
                <w:color w:val="C00000"/>
              </w:rPr>
              <w:t xml:space="preserve">Black </w:t>
            </w:r>
            <w:r w:rsidR="00511E4F" w:rsidRPr="00511E4F">
              <w:rPr>
                <w:rFonts w:ascii="Garamond" w:eastAsia="Times New Roman" w:hAnsi="Garamond"/>
                <w:b/>
                <w:bCs/>
                <w:color w:val="C00000"/>
              </w:rPr>
              <w:t xml:space="preserve">Life, </w:t>
            </w:r>
            <w:r w:rsidRPr="00511E4F">
              <w:rPr>
                <w:rFonts w:ascii="Garamond" w:eastAsia="Times New Roman" w:hAnsi="Garamond"/>
                <w:b/>
                <w:bCs/>
                <w:color w:val="C00000"/>
              </w:rPr>
              <w:t>History, Arts and Culture</w:t>
            </w:r>
            <w:r w:rsidR="00511E4F" w:rsidRPr="00511E4F">
              <w:rPr>
                <w:rFonts w:ascii="Garamond" w:eastAsia="Times New Roman" w:hAnsi="Garamond"/>
                <w:b/>
                <w:bCs/>
                <w:color w:val="C00000"/>
              </w:rPr>
              <w:t xml:space="preserve"> </w:t>
            </w:r>
            <w:r w:rsidR="00511E4F">
              <w:rPr>
                <w:rFonts w:ascii="Garamond" w:eastAsia="Times New Roman" w:hAnsi="Garamond"/>
                <w:b/>
                <w:bCs/>
                <w:color w:val="C00000"/>
              </w:rPr>
              <w:t>Week</w:t>
            </w:r>
          </w:p>
          <w:p w14:paraId="6EADEC66" w14:textId="2152EF4E" w:rsidR="00511E4F" w:rsidRDefault="00511E4F" w:rsidP="00B92251">
            <w:pPr>
              <w:pStyle w:val="LakelandCollegeSyllabus"/>
              <w:rPr>
                <w:rFonts w:ascii="Garamond" w:eastAsia="Times New Roman" w:hAnsi="Garamond"/>
                <w:b/>
                <w:bCs/>
                <w:color w:val="C00000"/>
              </w:rPr>
            </w:pPr>
          </w:p>
          <w:p w14:paraId="05B34CB2" w14:textId="4A91F579" w:rsidR="00511E4F" w:rsidRDefault="00511E4F" w:rsidP="00B92251">
            <w:pPr>
              <w:pStyle w:val="LakelandCollegeSyllabus"/>
              <w:rPr>
                <w:rFonts w:ascii="Garamond" w:eastAsia="Times New Roman" w:hAnsi="Garamond"/>
                <w:b/>
                <w:bCs/>
                <w:color w:val="C00000"/>
              </w:rPr>
            </w:pPr>
          </w:p>
          <w:p w14:paraId="5C82EE42" w14:textId="497B1135" w:rsidR="00511E4F" w:rsidRPr="00774D27" w:rsidRDefault="00511E4F" w:rsidP="00B92251">
            <w:pPr>
              <w:pStyle w:val="LakelandCollegeSyllabus"/>
              <w:rPr>
                <w:rFonts w:ascii="Garamond" w:eastAsia="Times New Roman" w:hAnsi="Garamond"/>
                <w:color w:val="000000" w:themeColor="text1"/>
              </w:rPr>
            </w:pPr>
            <w:r w:rsidRPr="00774D27">
              <w:rPr>
                <w:rFonts w:ascii="Garamond" w:eastAsia="Times New Roman" w:hAnsi="Garamond"/>
                <w:color w:val="000000" w:themeColor="text1"/>
              </w:rPr>
              <w:t>Guest Lecturer</w:t>
            </w:r>
            <w:r w:rsidR="00774D27" w:rsidRPr="00774D27">
              <w:rPr>
                <w:rFonts w:ascii="Garamond" w:eastAsia="Times New Roman" w:hAnsi="Garamond"/>
                <w:color w:val="000000" w:themeColor="text1"/>
              </w:rPr>
              <w:t xml:space="preserve"> </w:t>
            </w:r>
            <w:r w:rsidRPr="00774D27">
              <w:rPr>
                <w:rFonts w:ascii="Garamond" w:eastAsia="Times New Roman" w:hAnsi="Garamond"/>
                <w:color w:val="000000" w:themeColor="text1"/>
              </w:rPr>
              <w:t xml:space="preserve">on Pioneering Black Journalists </w:t>
            </w:r>
          </w:p>
          <w:p w14:paraId="1AB79CEB" w14:textId="3E28258C" w:rsidR="00511E4F" w:rsidRPr="00511E4F" w:rsidRDefault="00511E4F" w:rsidP="00B92251">
            <w:pPr>
              <w:pStyle w:val="LakelandCollegeSyllabus"/>
              <w:rPr>
                <w:rFonts w:ascii="Garamond" w:eastAsia="Times New Roman" w:hAnsi="Garamond"/>
                <w:b/>
                <w:bCs/>
                <w:color w:val="C00000"/>
              </w:rPr>
            </w:pPr>
          </w:p>
          <w:p w14:paraId="14229B85" w14:textId="77777777" w:rsidR="00B92251" w:rsidRPr="00511E4F" w:rsidRDefault="00B92251" w:rsidP="00B92251">
            <w:pPr>
              <w:pStyle w:val="LakelandCollegeSyllabus"/>
              <w:rPr>
                <w:rFonts w:ascii="Garamond" w:eastAsia="Times New Roman" w:hAnsi="Garamond"/>
                <w:b/>
                <w:bCs/>
                <w:color w:val="C00000"/>
              </w:rPr>
            </w:pPr>
          </w:p>
          <w:p w14:paraId="63D92384" w14:textId="77777777" w:rsidR="00B92251" w:rsidRPr="00511E4F" w:rsidRDefault="00B92251" w:rsidP="00B92251">
            <w:pPr>
              <w:pStyle w:val="LakelandCollegeSyllabus"/>
              <w:rPr>
                <w:rFonts w:ascii="Garamond" w:eastAsia="Times New Roman" w:hAnsi="Garamond"/>
                <w:b/>
                <w:bCs/>
                <w:color w:val="C00000"/>
              </w:rPr>
            </w:pPr>
          </w:p>
          <w:p w14:paraId="20926629" w14:textId="77777777" w:rsidR="00B92251" w:rsidRPr="00511E4F" w:rsidRDefault="00B92251" w:rsidP="00B92251">
            <w:pPr>
              <w:pStyle w:val="LakelandCollegeSyllabus"/>
              <w:rPr>
                <w:rFonts w:ascii="Garamond" w:eastAsia="Times New Roman" w:hAnsi="Garamond"/>
                <w:b/>
                <w:bCs/>
                <w:color w:val="C00000"/>
              </w:rPr>
            </w:pPr>
          </w:p>
          <w:p w14:paraId="2C57FF23" w14:textId="161C41C3" w:rsidR="00B92251" w:rsidRPr="00511E4F" w:rsidRDefault="00B92251" w:rsidP="00B92251">
            <w:pPr>
              <w:pStyle w:val="LakelandCollegeSyllabus"/>
              <w:jc w:val="left"/>
              <w:rPr>
                <w:rFonts w:ascii="Garamond" w:eastAsia="Times New Roman" w:hAnsi="Garamond"/>
                <w:b/>
                <w:bCs/>
                <w:color w:val="C00000"/>
              </w:rPr>
            </w:pPr>
          </w:p>
        </w:tc>
        <w:tc>
          <w:tcPr>
            <w:tcW w:w="1712" w:type="pct"/>
            <w:tcBorders>
              <w:top w:val="single" w:sz="4" w:space="0" w:color="auto"/>
              <w:bottom w:val="nil"/>
            </w:tcBorders>
            <w:shd w:val="clear" w:color="auto" w:fill="auto"/>
            <w:vAlign w:val="center"/>
          </w:tcPr>
          <w:p w14:paraId="1D63E63B" w14:textId="0DA191F1" w:rsidR="00B92251" w:rsidRDefault="00511E4F" w:rsidP="00CF694A">
            <w:pPr>
              <w:pStyle w:val="LakelandCollegeSyllabus"/>
              <w:rPr>
                <w:rFonts w:ascii="Garamond" w:eastAsia="Times New Roman" w:hAnsi="Garamond"/>
                <w:b/>
                <w:bCs/>
                <w:color w:val="C00000"/>
              </w:rPr>
            </w:pPr>
            <w:r>
              <w:rPr>
                <w:rFonts w:ascii="Garamond" w:eastAsia="Times New Roman" w:hAnsi="Garamond"/>
                <w:b/>
                <w:bCs/>
                <w:color w:val="C00000"/>
              </w:rPr>
              <w:t>Tuesday: Article #4: Research pioneering black journalists and produce content that describes contributions of two (one male, one female).</w:t>
            </w:r>
          </w:p>
          <w:p w14:paraId="4C1EC4B8" w14:textId="536DA15B" w:rsidR="00511E4F" w:rsidRDefault="00511E4F" w:rsidP="00CF694A">
            <w:pPr>
              <w:pStyle w:val="LakelandCollegeSyllabus"/>
              <w:rPr>
                <w:rFonts w:ascii="Garamond" w:eastAsia="Times New Roman" w:hAnsi="Garamond"/>
                <w:b/>
                <w:bCs/>
                <w:color w:val="C00000"/>
              </w:rPr>
            </w:pPr>
          </w:p>
          <w:p w14:paraId="2FD40A15" w14:textId="7493A24A" w:rsidR="00511E4F" w:rsidRDefault="00511E4F" w:rsidP="00CF694A">
            <w:pPr>
              <w:pStyle w:val="LakelandCollegeSyllabus"/>
              <w:rPr>
                <w:rFonts w:ascii="Garamond" w:eastAsia="Times New Roman" w:hAnsi="Garamond"/>
                <w:b/>
                <w:bCs/>
                <w:color w:val="C00000"/>
              </w:rPr>
            </w:pPr>
          </w:p>
          <w:p w14:paraId="5EC5E8D7" w14:textId="77777777" w:rsidR="00511E4F" w:rsidRDefault="00511E4F" w:rsidP="00CF694A">
            <w:pPr>
              <w:pStyle w:val="LakelandCollegeSyllabus"/>
              <w:rPr>
                <w:rFonts w:ascii="Garamond" w:eastAsia="Times New Roman" w:hAnsi="Garamond"/>
                <w:b/>
                <w:bCs/>
                <w:color w:val="C00000"/>
              </w:rPr>
            </w:pPr>
          </w:p>
          <w:p w14:paraId="46E3BBC7" w14:textId="79506C9E" w:rsidR="00B92251" w:rsidRPr="000D7EDD" w:rsidRDefault="00B92251" w:rsidP="00CF694A">
            <w:pPr>
              <w:pStyle w:val="LakelandCollegeSyllabus"/>
              <w:rPr>
                <w:rFonts w:ascii="Garamond" w:eastAsia="Times New Roman" w:hAnsi="Garamond"/>
                <w:color w:val="000000"/>
              </w:rPr>
            </w:pPr>
            <w:r>
              <w:rPr>
                <w:rFonts w:ascii="Garamond" w:eastAsia="Times New Roman" w:hAnsi="Garamond"/>
                <w:b/>
                <w:bCs/>
                <w:color w:val="C00000"/>
              </w:rPr>
              <w:t xml:space="preserve">April 7 </w:t>
            </w:r>
            <w:r w:rsidRPr="007E04F3">
              <w:rPr>
                <w:rFonts w:ascii="Garamond" w:eastAsia="Times New Roman" w:hAnsi="Garamond"/>
                <w:b/>
                <w:bCs/>
                <w:color w:val="C00000"/>
              </w:rPr>
              <w:t xml:space="preserve"> – Last day to withdraw from a class</w:t>
            </w:r>
          </w:p>
        </w:tc>
      </w:tr>
      <w:tr w:rsidR="00B92251" w:rsidRPr="000D7EDD" w14:paraId="1DA3A856"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46941187" w14:textId="77777777"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April 5-9</w:t>
            </w:r>
          </w:p>
          <w:p w14:paraId="1FDFE30A" w14:textId="24B359E1" w:rsidR="00B92251" w:rsidRDefault="00B92251" w:rsidP="00B92251">
            <w:pPr>
              <w:pStyle w:val="LakelandCollegeSyllabus"/>
              <w:rPr>
                <w:rFonts w:ascii="Garamond" w:eastAsia="Times New Roman" w:hAnsi="Garamond"/>
                <w:color w:val="000000"/>
              </w:rPr>
            </w:pPr>
          </w:p>
        </w:tc>
        <w:tc>
          <w:tcPr>
            <w:tcW w:w="1820" w:type="pct"/>
            <w:tcBorders>
              <w:top w:val="nil"/>
              <w:bottom w:val="single" w:sz="4" w:space="0" w:color="auto"/>
            </w:tcBorders>
            <w:shd w:val="clear" w:color="auto" w:fill="auto"/>
            <w:vAlign w:val="center"/>
          </w:tcPr>
          <w:p w14:paraId="6B15C5FB" w14:textId="77777777" w:rsidR="00B92251" w:rsidRPr="000D7EDD" w:rsidRDefault="00B92251" w:rsidP="00B92251">
            <w:pPr>
              <w:pStyle w:val="LakelandCollegeSyllabus"/>
              <w:jc w:val="left"/>
              <w:rPr>
                <w:rFonts w:ascii="Garamond" w:eastAsia="Times New Roman" w:hAnsi="Garamond"/>
                <w:color w:val="000000"/>
              </w:rPr>
            </w:pPr>
          </w:p>
        </w:tc>
        <w:tc>
          <w:tcPr>
            <w:tcW w:w="1712" w:type="pct"/>
            <w:tcBorders>
              <w:top w:val="nil"/>
              <w:bottom w:val="single" w:sz="4" w:space="0" w:color="auto"/>
            </w:tcBorders>
            <w:shd w:val="clear" w:color="auto" w:fill="auto"/>
            <w:vAlign w:val="center"/>
          </w:tcPr>
          <w:p w14:paraId="3D5915BC" w14:textId="77777777" w:rsidR="00B92251" w:rsidRDefault="00B92251" w:rsidP="00B92251">
            <w:pPr>
              <w:pStyle w:val="LakelandCollegeSyllabus"/>
              <w:rPr>
                <w:rFonts w:ascii="Garamond" w:eastAsia="Times New Roman" w:hAnsi="Garamond"/>
                <w:color w:val="000000"/>
              </w:rPr>
            </w:pPr>
          </w:p>
        </w:tc>
      </w:tr>
      <w:tr w:rsidR="00B92251" w:rsidRPr="000D7EDD" w14:paraId="531C4D2D"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2A7DB952" w14:textId="77777777" w:rsidR="00B92251" w:rsidRPr="001C2CB4" w:rsidRDefault="00B92251" w:rsidP="00B92251">
            <w:pPr>
              <w:pStyle w:val="LakelandCollegeSyllabus"/>
              <w:rPr>
                <w:rFonts w:ascii="Garamond" w:eastAsia="Times New Roman" w:hAnsi="Garamond"/>
                <w:b/>
                <w:color w:val="000000"/>
              </w:rPr>
            </w:pPr>
            <w:r>
              <w:rPr>
                <w:rFonts w:ascii="Garamond" w:eastAsia="Times New Roman" w:hAnsi="Garamond"/>
                <w:b/>
                <w:color w:val="000000"/>
              </w:rPr>
              <w:t>Week 11</w:t>
            </w:r>
          </w:p>
        </w:tc>
        <w:tc>
          <w:tcPr>
            <w:tcW w:w="1820" w:type="pct"/>
            <w:tcBorders>
              <w:top w:val="single" w:sz="4" w:space="0" w:color="auto"/>
              <w:bottom w:val="single" w:sz="4" w:space="0" w:color="auto"/>
            </w:tcBorders>
            <w:shd w:val="clear" w:color="auto" w:fill="auto"/>
            <w:vAlign w:val="center"/>
          </w:tcPr>
          <w:p w14:paraId="2B97CB7C" w14:textId="25E1EC77" w:rsidR="00B92251" w:rsidRDefault="00B92251" w:rsidP="00B92251">
            <w:pPr>
              <w:pStyle w:val="LakelandCollegeSyllabus"/>
              <w:jc w:val="left"/>
              <w:rPr>
                <w:rFonts w:ascii="Garamond" w:eastAsia="Times New Roman" w:hAnsi="Garamond"/>
                <w:color w:val="000000"/>
              </w:rPr>
            </w:pPr>
          </w:p>
          <w:p w14:paraId="1CC32135" w14:textId="77777777" w:rsidR="00B92251" w:rsidRDefault="00B92251" w:rsidP="00B92251">
            <w:pPr>
              <w:pStyle w:val="LakelandCollegeSyllabus"/>
              <w:rPr>
                <w:rFonts w:ascii="Garamond" w:eastAsia="Times New Roman" w:hAnsi="Garamond"/>
                <w:color w:val="000000"/>
              </w:rPr>
            </w:pPr>
          </w:p>
          <w:p w14:paraId="6998D584" w14:textId="6DD93B48"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 xml:space="preserve">Thursday - Guest Lecturer: Zach Thomas ’13 – Smartphone Photography </w:t>
            </w:r>
          </w:p>
          <w:p w14:paraId="41C42068" w14:textId="1C1C1B50" w:rsidR="00B92251" w:rsidRDefault="00B92251" w:rsidP="00B92251">
            <w:pPr>
              <w:pStyle w:val="LakelandCollegeSyllabus"/>
              <w:rPr>
                <w:rFonts w:ascii="Garamond" w:eastAsia="Times New Roman" w:hAnsi="Garamond"/>
                <w:color w:val="000000"/>
              </w:rPr>
            </w:pPr>
          </w:p>
          <w:p w14:paraId="343B3C9B" w14:textId="7BA12412"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339D9BB8" w14:textId="77777777" w:rsidR="00B92251" w:rsidRDefault="00B92251" w:rsidP="00B92251">
            <w:pPr>
              <w:pStyle w:val="LakelandCollegeSyllabus"/>
              <w:rPr>
                <w:rFonts w:ascii="Garamond" w:eastAsia="Times New Roman" w:hAnsi="Garamond"/>
                <w:color w:val="000000"/>
              </w:rPr>
            </w:pPr>
          </w:p>
          <w:p w14:paraId="5F90DA87" w14:textId="59447DDE" w:rsidR="00B92251" w:rsidRDefault="00B92251" w:rsidP="00B92251">
            <w:pPr>
              <w:pStyle w:val="LakelandCollegeSyllabus"/>
              <w:rPr>
                <w:rFonts w:ascii="Garamond" w:eastAsia="Times New Roman" w:hAnsi="Garamond"/>
                <w:color w:val="000000"/>
              </w:rPr>
            </w:pPr>
          </w:p>
        </w:tc>
      </w:tr>
      <w:tr w:rsidR="00B92251" w:rsidRPr="000D7EDD" w14:paraId="04F8A627"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48E85430" w14:textId="77777777"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April 12-16</w:t>
            </w:r>
          </w:p>
          <w:p w14:paraId="7FC992E8" w14:textId="7752A369" w:rsidR="00B92251" w:rsidRDefault="00B92251" w:rsidP="00B92251">
            <w:pPr>
              <w:pStyle w:val="LakelandCollegeSyllabus"/>
              <w:rPr>
                <w:rFonts w:ascii="Garamond" w:eastAsia="Times New Roman" w:hAnsi="Garamond"/>
                <w:color w:val="000000"/>
              </w:rPr>
            </w:pPr>
          </w:p>
        </w:tc>
        <w:tc>
          <w:tcPr>
            <w:tcW w:w="1820" w:type="pct"/>
            <w:tcBorders>
              <w:top w:val="single" w:sz="4" w:space="0" w:color="auto"/>
              <w:bottom w:val="single" w:sz="4" w:space="0" w:color="auto"/>
            </w:tcBorders>
            <w:shd w:val="clear" w:color="auto" w:fill="auto"/>
            <w:vAlign w:val="center"/>
          </w:tcPr>
          <w:p w14:paraId="7315CD22" w14:textId="7C4EC7B1" w:rsidR="00B92251" w:rsidRPr="000D7EDD" w:rsidRDefault="00B35AC6" w:rsidP="00B35AC6">
            <w:pPr>
              <w:pStyle w:val="LakelandCollegeSyllabus"/>
              <w:rPr>
                <w:rFonts w:ascii="Garamond" w:eastAsia="Times New Roman" w:hAnsi="Garamond"/>
                <w:color w:val="000000"/>
              </w:rPr>
            </w:pPr>
            <w:r>
              <w:rPr>
                <w:rFonts w:ascii="Garamond" w:eastAsia="Times New Roman" w:hAnsi="Garamond"/>
                <w:color w:val="000000"/>
              </w:rPr>
              <w:t xml:space="preserve">Final Article - </w:t>
            </w:r>
            <w:r w:rsidR="00B92251">
              <w:rPr>
                <w:rFonts w:ascii="Garamond" w:eastAsia="Times New Roman" w:hAnsi="Garamond"/>
                <w:color w:val="000000"/>
              </w:rPr>
              <w:t>Deadline Writing</w:t>
            </w:r>
          </w:p>
        </w:tc>
        <w:tc>
          <w:tcPr>
            <w:tcW w:w="1712" w:type="pct"/>
            <w:tcBorders>
              <w:top w:val="single" w:sz="4" w:space="0" w:color="auto"/>
              <w:bottom w:val="single" w:sz="4" w:space="0" w:color="auto"/>
            </w:tcBorders>
            <w:shd w:val="clear" w:color="auto" w:fill="auto"/>
            <w:vAlign w:val="center"/>
          </w:tcPr>
          <w:p w14:paraId="266B7F20" w14:textId="3C9CB86D" w:rsidR="00B92251" w:rsidRPr="007E04F3" w:rsidRDefault="00B92251" w:rsidP="00B92251">
            <w:pPr>
              <w:pStyle w:val="LakelandCollegeSyllabus"/>
              <w:jc w:val="left"/>
              <w:rPr>
                <w:rFonts w:ascii="Garamond" w:eastAsia="Times New Roman" w:hAnsi="Garamond"/>
                <w:b/>
                <w:bCs/>
                <w:color w:val="000000"/>
              </w:rPr>
            </w:pPr>
            <w:r>
              <w:rPr>
                <w:rFonts w:ascii="Garamond" w:eastAsia="Times New Roman" w:hAnsi="Garamond"/>
                <w:b/>
                <w:bCs/>
                <w:color w:val="000000"/>
              </w:rPr>
              <w:t xml:space="preserve">Article #5 </w:t>
            </w:r>
            <w:r w:rsidR="00B35AC6">
              <w:rPr>
                <w:rFonts w:ascii="Garamond" w:eastAsia="Times New Roman" w:hAnsi="Garamond"/>
                <w:b/>
                <w:bCs/>
                <w:color w:val="000000"/>
              </w:rPr>
              <w:t>–</w:t>
            </w:r>
            <w:r>
              <w:rPr>
                <w:rFonts w:ascii="Garamond" w:eastAsia="Times New Roman" w:hAnsi="Garamond"/>
                <w:b/>
                <w:bCs/>
                <w:color w:val="000000"/>
              </w:rPr>
              <w:t xml:space="preserve"> </w:t>
            </w:r>
            <w:r w:rsidR="00B35AC6">
              <w:rPr>
                <w:rFonts w:ascii="Garamond" w:eastAsia="Times New Roman" w:hAnsi="Garamond"/>
                <w:b/>
                <w:bCs/>
                <w:color w:val="000000"/>
              </w:rPr>
              <w:t>Topic, to be announced</w:t>
            </w:r>
          </w:p>
        </w:tc>
      </w:tr>
      <w:tr w:rsidR="00B92251" w:rsidRPr="000D7EDD" w14:paraId="5EB689DA" w14:textId="77777777" w:rsidTr="002305AB">
        <w:trPr>
          <w:trHeight w:val="315"/>
        </w:trPr>
        <w:tc>
          <w:tcPr>
            <w:tcW w:w="1468" w:type="pct"/>
            <w:tcBorders>
              <w:top w:val="single" w:sz="4" w:space="0" w:color="auto"/>
              <w:bottom w:val="double" w:sz="4" w:space="0" w:color="auto"/>
            </w:tcBorders>
            <w:shd w:val="clear" w:color="auto" w:fill="auto"/>
            <w:noWrap/>
            <w:vAlign w:val="center"/>
          </w:tcPr>
          <w:p w14:paraId="520ACA22" w14:textId="77777777" w:rsidR="00B92251" w:rsidRPr="001C2CB4" w:rsidRDefault="00B92251" w:rsidP="00B92251">
            <w:pPr>
              <w:pStyle w:val="LakelandCollegeSyllabus"/>
              <w:rPr>
                <w:rFonts w:ascii="Garamond" w:eastAsia="Times New Roman" w:hAnsi="Garamond"/>
                <w:b/>
                <w:color w:val="000000"/>
              </w:rPr>
            </w:pPr>
            <w:r w:rsidRPr="001C2CB4">
              <w:rPr>
                <w:rFonts w:ascii="Garamond" w:eastAsia="Times New Roman" w:hAnsi="Garamond"/>
                <w:b/>
                <w:color w:val="000000"/>
              </w:rPr>
              <w:t>Week 12</w:t>
            </w:r>
          </w:p>
        </w:tc>
        <w:tc>
          <w:tcPr>
            <w:tcW w:w="1820" w:type="pct"/>
            <w:tcBorders>
              <w:top w:val="single" w:sz="4" w:space="0" w:color="auto"/>
              <w:bottom w:val="single" w:sz="4" w:space="0" w:color="auto"/>
            </w:tcBorders>
            <w:shd w:val="clear" w:color="auto" w:fill="auto"/>
            <w:vAlign w:val="center"/>
          </w:tcPr>
          <w:p w14:paraId="02F95B63" w14:textId="56E0715A"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3333A10F" w14:textId="6AE9B719" w:rsidR="00B92251" w:rsidRDefault="00B92251" w:rsidP="00B92251">
            <w:pPr>
              <w:pStyle w:val="LakelandCollegeSyllabus"/>
              <w:rPr>
                <w:rFonts w:ascii="Garamond" w:eastAsia="Times New Roman" w:hAnsi="Garamond"/>
                <w:color w:val="000000"/>
              </w:rPr>
            </w:pPr>
          </w:p>
        </w:tc>
      </w:tr>
      <w:tr w:rsidR="00B92251" w:rsidRPr="000D7EDD" w14:paraId="70554E1B"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02BC9AB8" w14:textId="77777777"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April 19-23</w:t>
            </w:r>
          </w:p>
          <w:p w14:paraId="1BD35307" w14:textId="3181926D" w:rsidR="00B92251" w:rsidRDefault="00B92251" w:rsidP="00B92251">
            <w:pPr>
              <w:pStyle w:val="LakelandCollegeSyllabus"/>
              <w:rPr>
                <w:rFonts w:ascii="Garamond" w:eastAsia="Times New Roman" w:hAnsi="Garamond"/>
                <w:color w:val="000000"/>
              </w:rPr>
            </w:pPr>
          </w:p>
        </w:tc>
        <w:tc>
          <w:tcPr>
            <w:tcW w:w="1820" w:type="pct"/>
            <w:tcBorders>
              <w:top w:val="single" w:sz="4" w:space="0" w:color="auto"/>
              <w:bottom w:val="single" w:sz="4" w:space="0" w:color="auto"/>
            </w:tcBorders>
            <w:shd w:val="clear" w:color="auto" w:fill="auto"/>
            <w:vAlign w:val="center"/>
          </w:tcPr>
          <w:p w14:paraId="6D939EC6" w14:textId="77777777" w:rsidR="00B92251" w:rsidRDefault="00B92251" w:rsidP="00B92251">
            <w:pPr>
              <w:pStyle w:val="LakelandCollegeSyllabus"/>
              <w:jc w:val="left"/>
              <w:rPr>
                <w:rFonts w:ascii="Garamond" w:eastAsia="Times New Roman" w:hAnsi="Garamond"/>
                <w:color w:val="000000"/>
              </w:rPr>
            </w:pPr>
          </w:p>
          <w:p w14:paraId="14D32E9D" w14:textId="77777777" w:rsidR="00B92251" w:rsidRDefault="00B92251" w:rsidP="00B92251">
            <w:pPr>
              <w:pStyle w:val="LakelandCollegeSyllabus"/>
              <w:jc w:val="left"/>
              <w:rPr>
                <w:rFonts w:ascii="Garamond" w:eastAsia="Times New Roman" w:hAnsi="Garamond"/>
                <w:color w:val="000000"/>
              </w:rPr>
            </w:pPr>
          </w:p>
          <w:p w14:paraId="1524FD6D" w14:textId="7AB88BAC"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56224C8E" w14:textId="1AE8AA2E" w:rsidR="00B92251" w:rsidRPr="00F56516" w:rsidRDefault="00F56516" w:rsidP="00B92251">
            <w:pPr>
              <w:pStyle w:val="LakelandCollegeSyllabus"/>
              <w:rPr>
                <w:rFonts w:ascii="Garamond" w:eastAsia="Times New Roman" w:hAnsi="Garamond"/>
                <w:b/>
                <w:bCs/>
                <w:color w:val="C00000"/>
              </w:rPr>
            </w:pPr>
            <w:r w:rsidRPr="00F56516">
              <w:rPr>
                <w:rFonts w:ascii="Garamond" w:eastAsia="Times New Roman" w:hAnsi="Garamond"/>
                <w:b/>
                <w:bCs/>
                <w:color w:val="C00000"/>
              </w:rPr>
              <w:t>April 19 – Distribute J&amp;S Promo</w:t>
            </w:r>
          </w:p>
          <w:p w14:paraId="369968FA" w14:textId="77777777"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 xml:space="preserve">Thursday: Class evaluations, </w:t>
            </w:r>
          </w:p>
          <w:p w14:paraId="2AB911E4" w14:textId="1E038402" w:rsidR="00B92251" w:rsidRDefault="00B92251" w:rsidP="00B92251">
            <w:pPr>
              <w:pStyle w:val="LakelandCollegeSyllabus"/>
              <w:jc w:val="left"/>
              <w:rPr>
                <w:rFonts w:ascii="Garamond" w:eastAsia="Times New Roman" w:hAnsi="Garamond"/>
                <w:color w:val="000000"/>
              </w:rPr>
            </w:pPr>
            <w:r>
              <w:rPr>
                <w:rFonts w:ascii="Garamond" w:eastAsia="Times New Roman" w:hAnsi="Garamond"/>
                <w:color w:val="000000"/>
              </w:rPr>
              <w:t>Post AP test for a grade</w:t>
            </w:r>
          </w:p>
          <w:p w14:paraId="0FB4BB16" w14:textId="365D0C99"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AP post-test for assessment</w:t>
            </w:r>
          </w:p>
          <w:p w14:paraId="471AF5D2" w14:textId="1284E793"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 xml:space="preserve"> </w:t>
            </w:r>
          </w:p>
        </w:tc>
      </w:tr>
      <w:tr w:rsidR="00B92251" w:rsidRPr="000D7EDD" w14:paraId="693D7FCE"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13A25354" w14:textId="77777777" w:rsidR="00B92251" w:rsidRPr="00CF6510" w:rsidRDefault="00B92251" w:rsidP="00B92251">
            <w:pPr>
              <w:pStyle w:val="LakelandCollegeSyllabus"/>
              <w:rPr>
                <w:rFonts w:ascii="Garamond" w:eastAsia="Times New Roman" w:hAnsi="Garamond"/>
                <w:b/>
                <w:bCs/>
                <w:color w:val="000000"/>
              </w:rPr>
            </w:pPr>
            <w:r w:rsidRPr="00CF6510">
              <w:rPr>
                <w:rFonts w:ascii="Garamond" w:eastAsia="Times New Roman" w:hAnsi="Garamond"/>
                <w:b/>
                <w:bCs/>
                <w:color w:val="000000"/>
              </w:rPr>
              <w:t>Week 13</w:t>
            </w:r>
          </w:p>
        </w:tc>
        <w:tc>
          <w:tcPr>
            <w:tcW w:w="1820" w:type="pct"/>
            <w:tcBorders>
              <w:top w:val="single" w:sz="4" w:space="0" w:color="auto"/>
              <w:bottom w:val="single" w:sz="4" w:space="0" w:color="auto"/>
            </w:tcBorders>
            <w:shd w:val="clear" w:color="auto" w:fill="auto"/>
            <w:vAlign w:val="center"/>
          </w:tcPr>
          <w:p w14:paraId="5563782F" w14:textId="65A5AC1F"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64068587" w14:textId="4E176781" w:rsidR="00B92251" w:rsidRDefault="00B92251" w:rsidP="00B92251">
            <w:pPr>
              <w:pStyle w:val="LakelandCollegeSyllabus"/>
              <w:jc w:val="left"/>
              <w:rPr>
                <w:rFonts w:ascii="Garamond" w:eastAsia="Times New Roman" w:hAnsi="Garamond"/>
                <w:color w:val="000000"/>
              </w:rPr>
            </w:pPr>
          </w:p>
        </w:tc>
      </w:tr>
      <w:tr w:rsidR="00B92251" w:rsidRPr="000D7EDD" w14:paraId="12185FC0"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522978C5" w14:textId="77777777"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lastRenderedPageBreak/>
              <w:t>April 26-30</w:t>
            </w:r>
          </w:p>
          <w:p w14:paraId="775CF406" w14:textId="021103C0"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br/>
            </w:r>
          </w:p>
        </w:tc>
        <w:tc>
          <w:tcPr>
            <w:tcW w:w="1820" w:type="pct"/>
            <w:tcBorders>
              <w:top w:val="single" w:sz="4" w:space="0" w:color="auto"/>
              <w:bottom w:val="single" w:sz="4" w:space="0" w:color="auto"/>
            </w:tcBorders>
            <w:shd w:val="clear" w:color="auto" w:fill="auto"/>
            <w:vAlign w:val="center"/>
          </w:tcPr>
          <w:p w14:paraId="5287C549" w14:textId="77777777" w:rsidR="00B92251" w:rsidRDefault="00B92251" w:rsidP="00B92251">
            <w:pPr>
              <w:pStyle w:val="LakelandCollegeSyllabus"/>
              <w:rPr>
                <w:rFonts w:ascii="Garamond" w:eastAsia="Times New Roman" w:hAnsi="Garamond"/>
                <w:color w:val="000000"/>
              </w:rPr>
            </w:pPr>
          </w:p>
          <w:p w14:paraId="0B6CAC18" w14:textId="77777777" w:rsidR="00B92251" w:rsidRDefault="00B92251" w:rsidP="00B92251">
            <w:pPr>
              <w:pStyle w:val="LakelandCollegeSyllabus"/>
              <w:rPr>
                <w:rFonts w:ascii="Garamond" w:eastAsia="Times New Roman" w:hAnsi="Garamond"/>
                <w:color w:val="000000"/>
              </w:rPr>
            </w:pPr>
          </w:p>
          <w:p w14:paraId="440A837D" w14:textId="6312DD53" w:rsidR="00B92251" w:rsidRPr="000D7EDD" w:rsidRDefault="00B92251" w:rsidP="00B92251">
            <w:pPr>
              <w:pStyle w:val="LakelandCollegeSyllabus"/>
              <w:jc w:val="left"/>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767BDC9B" w14:textId="77777777" w:rsidR="00F14863" w:rsidRDefault="00F14863" w:rsidP="00F14863">
            <w:pPr>
              <w:pStyle w:val="LakelandCollegeSyllabus"/>
              <w:jc w:val="left"/>
              <w:rPr>
                <w:rFonts w:ascii="Garamond" w:eastAsia="Times New Roman" w:hAnsi="Garamond"/>
                <w:b/>
                <w:bCs/>
                <w:color w:val="C00000"/>
              </w:rPr>
            </w:pPr>
            <w:r>
              <w:rPr>
                <w:rFonts w:ascii="Garamond" w:eastAsia="Times New Roman" w:hAnsi="Garamond"/>
                <w:b/>
                <w:bCs/>
                <w:color w:val="C00000"/>
              </w:rPr>
              <w:t>April 26 – Fall Registration starts</w:t>
            </w:r>
          </w:p>
          <w:p w14:paraId="08CB1A14" w14:textId="77777777" w:rsidR="00F14863" w:rsidRDefault="00F14863" w:rsidP="00F14863">
            <w:pPr>
              <w:pStyle w:val="LakelandCollegeSyllabus"/>
              <w:jc w:val="left"/>
              <w:rPr>
                <w:rFonts w:ascii="Garamond" w:eastAsia="Times New Roman" w:hAnsi="Garamond"/>
                <w:b/>
                <w:bCs/>
                <w:color w:val="C00000"/>
              </w:rPr>
            </w:pPr>
          </w:p>
          <w:p w14:paraId="72B416CD" w14:textId="77777777" w:rsidR="00F14863" w:rsidRPr="00B92251" w:rsidRDefault="00F14863" w:rsidP="00F14863">
            <w:pPr>
              <w:pStyle w:val="LakelandCollegeSyllabus"/>
              <w:jc w:val="left"/>
              <w:rPr>
                <w:rFonts w:ascii="Garamond" w:eastAsia="Times New Roman" w:hAnsi="Garamond"/>
                <w:b/>
                <w:bCs/>
                <w:color w:val="C00000"/>
              </w:rPr>
            </w:pPr>
            <w:r w:rsidRPr="00B92251">
              <w:rPr>
                <w:rFonts w:ascii="Garamond" w:eastAsia="Times New Roman" w:hAnsi="Garamond"/>
                <w:b/>
                <w:bCs/>
                <w:color w:val="C00000"/>
              </w:rPr>
              <w:t>April 28  – Last day of class</w:t>
            </w:r>
          </w:p>
          <w:p w14:paraId="01DBB6C1" w14:textId="77777777" w:rsidR="00F14863" w:rsidRDefault="00F14863" w:rsidP="00F14863">
            <w:pPr>
              <w:pStyle w:val="LakelandCollegeSyllabus"/>
              <w:rPr>
                <w:rFonts w:ascii="Garamond" w:eastAsia="Times New Roman" w:hAnsi="Garamond"/>
                <w:color w:val="000000"/>
              </w:rPr>
            </w:pPr>
          </w:p>
          <w:p w14:paraId="64FEBC63" w14:textId="77777777" w:rsidR="00F14863" w:rsidRDefault="00F14863" w:rsidP="00F14863">
            <w:pPr>
              <w:pStyle w:val="LakelandCollegeSyllabus"/>
              <w:jc w:val="left"/>
              <w:rPr>
                <w:rFonts w:ascii="Garamond" w:eastAsia="Times New Roman" w:hAnsi="Garamond"/>
                <w:b/>
                <w:bCs/>
                <w:color w:val="C00000"/>
              </w:rPr>
            </w:pPr>
            <w:r w:rsidRPr="00F14863">
              <w:rPr>
                <w:rFonts w:ascii="Garamond" w:eastAsia="Times New Roman" w:hAnsi="Garamond"/>
                <w:b/>
                <w:bCs/>
                <w:color w:val="C00000"/>
              </w:rPr>
              <w:t>April 29 – Graduating Seniors Final Exams</w:t>
            </w:r>
          </w:p>
          <w:p w14:paraId="1B8E1D9A" w14:textId="77777777" w:rsidR="00F14863" w:rsidRDefault="00F14863" w:rsidP="00F14863">
            <w:pPr>
              <w:pStyle w:val="LakelandCollegeSyllabus"/>
              <w:jc w:val="left"/>
              <w:rPr>
                <w:rFonts w:ascii="Garamond" w:eastAsia="Times New Roman" w:hAnsi="Garamond"/>
                <w:b/>
                <w:bCs/>
                <w:color w:val="C00000"/>
              </w:rPr>
            </w:pPr>
          </w:p>
          <w:p w14:paraId="36125C30" w14:textId="77777777" w:rsidR="00F14863" w:rsidRPr="00B92251" w:rsidRDefault="00F14863" w:rsidP="00F14863">
            <w:pPr>
              <w:pStyle w:val="LakelandCollegeSyllabus"/>
              <w:jc w:val="left"/>
              <w:rPr>
                <w:rFonts w:ascii="Garamond" w:eastAsia="Times New Roman" w:hAnsi="Garamond"/>
                <w:b/>
                <w:bCs/>
                <w:color w:val="C00000"/>
              </w:rPr>
            </w:pPr>
            <w:r w:rsidRPr="00B92251">
              <w:rPr>
                <w:rFonts w:ascii="Garamond" w:eastAsia="Times New Roman" w:hAnsi="Garamond"/>
                <w:b/>
                <w:bCs/>
                <w:color w:val="C00000"/>
              </w:rPr>
              <w:t>April 29, 30 – Reading Days</w:t>
            </w:r>
          </w:p>
          <w:p w14:paraId="62632F3F" w14:textId="6B8CF205" w:rsidR="00B92251" w:rsidRDefault="00B92251" w:rsidP="00B92251">
            <w:pPr>
              <w:pStyle w:val="LakelandCollegeSyllabus"/>
              <w:rPr>
                <w:rFonts w:ascii="Garamond" w:eastAsia="Times New Roman" w:hAnsi="Garamond"/>
                <w:color w:val="000000"/>
              </w:rPr>
            </w:pPr>
          </w:p>
        </w:tc>
      </w:tr>
      <w:tr w:rsidR="00B92251" w:rsidRPr="000D7EDD" w14:paraId="6B256083"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0E1BE253" w14:textId="77777777" w:rsidR="00B92251" w:rsidRDefault="00B92251" w:rsidP="00B92251">
            <w:pPr>
              <w:pStyle w:val="LakelandCollegeSyllabus"/>
              <w:rPr>
                <w:rFonts w:ascii="Garamond" w:eastAsia="Times New Roman" w:hAnsi="Garamond"/>
                <w:b/>
                <w:bCs/>
                <w:color w:val="000000"/>
              </w:rPr>
            </w:pPr>
            <w:r w:rsidRPr="00CF6510">
              <w:rPr>
                <w:rFonts w:ascii="Garamond" w:eastAsia="Times New Roman" w:hAnsi="Garamond"/>
                <w:b/>
                <w:bCs/>
                <w:color w:val="000000"/>
              </w:rPr>
              <w:t>Week 14</w:t>
            </w:r>
          </w:p>
          <w:p w14:paraId="75E69EC7" w14:textId="77777777" w:rsidR="00B92251" w:rsidRDefault="00B92251" w:rsidP="00B92251">
            <w:pPr>
              <w:pStyle w:val="LakelandCollegeSyllabus"/>
              <w:rPr>
                <w:rFonts w:ascii="Garamond" w:eastAsia="Times New Roman" w:hAnsi="Garamond"/>
                <w:b/>
                <w:bCs/>
                <w:color w:val="000000"/>
              </w:rPr>
            </w:pPr>
          </w:p>
          <w:p w14:paraId="4C1E16C0" w14:textId="2B663859" w:rsidR="00B92251" w:rsidRPr="00CF6510" w:rsidRDefault="00B92251" w:rsidP="00B92251">
            <w:pPr>
              <w:pStyle w:val="LakelandCollegeSyllabus"/>
              <w:rPr>
                <w:rFonts w:ascii="Garamond" w:eastAsia="Times New Roman" w:hAnsi="Garamond"/>
                <w:b/>
                <w:bCs/>
                <w:color w:val="000000"/>
              </w:rPr>
            </w:pPr>
            <w:r>
              <w:rPr>
                <w:rFonts w:ascii="Garamond" w:eastAsia="Times New Roman" w:hAnsi="Garamond"/>
                <w:color w:val="000000"/>
              </w:rPr>
              <w:t>May 3-7</w:t>
            </w:r>
          </w:p>
        </w:tc>
        <w:tc>
          <w:tcPr>
            <w:tcW w:w="1820" w:type="pct"/>
            <w:tcBorders>
              <w:top w:val="single" w:sz="4" w:space="0" w:color="auto"/>
              <w:bottom w:val="single" w:sz="4" w:space="0" w:color="auto"/>
            </w:tcBorders>
            <w:shd w:val="clear" w:color="auto" w:fill="auto"/>
            <w:vAlign w:val="center"/>
          </w:tcPr>
          <w:p w14:paraId="395BA0F6" w14:textId="3D25768F" w:rsidR="00B92251" w:rsidRPr="000D7EDD" w:rsidRDefault="00B92251" w:rsidP="00B92251">
            <w:pPr>
              <w:pStyle w:val="LakelandCollegeSyllabus"/>
              <w:rPr>
                <w:rFonts w:ascii="Garamond" w:eastAsia="Times New Roman" w:hAnsi="Garamond"/>
                <w:color w:val="000000"/>
              </w:rPr>
            </w:pPr>
            <w:r>
              <w:rPr>
                <w:rFonts w:ascii="Garamond" w:eastAsia="Times New Roman" w:hAnsi="Garamond"/>
                <w:color w:val="000000"/>
              </w:rPr>
              <w:t>Final Exams</w:t>
            </w:r>
          </w:p>
        </w:tc>
        <w:tc>
          <w:tcPr>
            <w:tcW w:w="1712" w:type="pct"/>
            <w:tcBorders>
              <w:top w:val="single" w:sz="4" w:space="0" w:color="auto"/>
              <w:bottom w:val="single" w:sz="4" w:space="0" w:color="auto"/>
            </w:tcBorders>
            <w:shd w:val="clear" w:color="auto" w:fill="auto"/>
            <w:vAlign w:val="center"/>
          </w:tcPr>
          <w:p w14:paraId="0B3AD5B6" w14:textId="478E83EC"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NONE, but final versions of previous articles will be due.</w:t>
            </w:r>
          </w:p>
        </w:tc>
      </w:tr>
      <w:tr w:rsidR="00B92251" w:rsidRPr="000D7EDD" w14:paraId="7A2F4CD4"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13F460AD" w14:textId="77AA5790" w:rsidR="00B92251" w:rsidRDefault="00B92251" w:rsidP="00B92251">
            <w:pPr>
              <w:pStyle w:val="LakelandCollegeSyllabus"/>
              <w:rPr>
                <w:rFonts w:ascii="Garamond" w:eastAsia="Times New Roman" w:hAnsi="Garamond"/>
                <w:color w:val="000000"/>
              </w:rPr>
            </w:pPr>
          </w:p>
        </w:tc>
        <w:tc>
          <w:tcPr>
            <w:tcW w:w="1820" w:type="pct"/>
            <w:tcBorders>
              <w:top w:val="single" w:sz="4" w:space="0" w:color="auto"/>
              <w:bottom w:val="single" w:sz="4" w:space="0" w:color="auto"/>
            </w:tcBorders>
            <w:shd w:val="clear" w:color="auto" w:fill="auto"/>
            <w:vAlign w:val="center"/>
          </w:tcPr>
          <w:p w14:paraId="212D93A8" w14:textId="77777777"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6C866075" w14:textId="77777777" w:rsidR="00B92251" w:rsidRDefault="00B92251" w:rsidP="00B92251">
            <w:pPr>
              <w:pStyle w:val="LakelandCollegeSyllabus"/>
              <w:rPr>
                <w:rFonts w:ascii="Garamond" w:eastAsia="Times New Roman" w:hAnsi="Garamond"/>
                <w:color w:val="000000"/>
              </w:rPr>
            </w:pPr>
          </w:p>
        </w:tc>
      </w:tr>
      <w:tr w:rsidR="00B92251" w:rsidRPr="000D7EDD" w14:paraId="2D23624C"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03A3699D" w14:textId="77777777" w:rsidR="00B92251" w:rsidRPr="00CF6510" w:rsidRDefault="00B92251" w:rsidP="00B92251">
            <w:pPr>
              <w:pStyle w:val="LakelandCollegeSyllabus"/>
              <w:rPr>
                <w:rFonts w:ascii="Garamond" w:eastAsia="Times New Roman" w:hAnsi="Garamond"/>
                <w:b/>
                <w:bCs/>
                <w:color w:val="000000"/>
              </w:rPr>
            </w:pPr>
            <w:r w:rsidRPr="00CF6510">
              <w:rPr>
                <w:rFonts w:ascii="Garamond" w:eastAsia="Times New Roman" w:hAnsi="Garamond"/>
                <w:b/>
                <w:bCs/>
                <w:color w:val="000000"/>
              </w:rPr>
              <w:t>Week 15</w:t>
            </w:r>
          </w:p>
        </w:tc>
        <w:tc>
          <w:tcPr>
            <w:tcW w:w="1820" w:type="pct"/>
            <w:tcBorders>
              <w:top w:val="single" w:sz="4" w:space="0" w:color="auto"/>
              <w:bottom w:val="single" w:sz="4" w:space="0" w:color="auto"/>
            </w:tcBorders>
            <w:shd w:val="clear" w:color="auto" w:fill="auto"/>
            <w:vAlign w:val="center"/>
          </w:tcPr>
          <w:p w14:paraId="2F17649B" w14:textId="77777777"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2F7B6D78" w14:textId="2FF6A7E9" w:rsidR="00B92251" w:rsidRPr="00F14863" w:rsidRDefault="00F14863" w:rsidP="00B92251">
            <w:pPr>
              <w:pStyle w:val="LakelandCollegeSyllabus"/>
              <w:rPr>
                <w:rFonts w:ascii="Garamond" w:eastAsia="Times New Roman" w:hAnsi="Garamond"/>
                <w:b/>
                <w:bCs/>
                <w:color w:val="C00000"/>
              </w:rPr>
            </w:pPr>
            <w:r w:rsidRPr="00F14863">
              <w:rPr>
                <w:rFonts w:ascii="Garamond" w:eastAsia="Times New Roman" w:hAnsi="Garamond"/>
                <w:b/>
                <w:bCs/>
                <w:color w:val="C00000"/>
              </w:rPr>
              <w:t xml:space="preserve">Commencement Weekend </w:t>
            </w:r>
          </w:p>
        </w:tc>
      </w:tr>
      <w:tr w:rsidR="00B92251" w:rsidRPr="000D7EDD" w14:paraId="7747D68A"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417EBEF2" w14:textId="5CEE28D8" w:rsidR="00B92251" w:rsidRDefault="00B92251" w:rsidP="00B92251">
            <w:pPr>
              <w:pStyle w:val="LakelandCollegeSyllabus"/>
              <w:rPr>
                <w:rFonts w:ascii="Garamond" w:eastAsia="Times New Roman" w:hAnsi="Garamond"/>
                <w:color w:val="000000"/>
              </w:rPr>
            </w:pPr>
            <w:r>
              <w:rPr>
                <w:rFonts w:ascii="Garamond" w:eastAsia="Times New Roman" w:hAnsi="Garamond"/>
                <w:color w:val="000000"/>
              </w:rPr>
              <w:t>May 10-17</w:t>
            </w:r>
          </w:p>
        </w:tc>
        <w:tc>
          <w:tcPr>
            <w:tcW w:w="1820" w:type="pct"/>
            <w:tcBorders>
              <w:top w:val="single" w:sz="4" w:space="0" w:color="auto"/>
              <w:bottom w:val="single" w:sz="4" w:space="0" w:color="auto"/>
            </w:tcBorders>
            <w:shd w:val="clear" w:color="auto" w:fill="auto"/>
            <w:vAlign w:val="center"/>
          </w:tcPr>
          <w:p w14:paraId="367032BD" w14:textId="77777777"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09575AEC" w14:textId="77777777" w:rsidR="00B92251" w:rsidRDefault="00B92251" w:rsidP="00B92251">
            <w:pPr>
              <w:pStyle w:val="LakelandCollegeSyllabus"/>
              <w:rPr>
                <w:rFonts w:ascii="Garamond" w:eastAsia="Times New Roman" w:hAnsi="Garamond"/>
                <w:color w:val="000000"/>
              </w:rPr>
            </w:pPr>
          </w:p>
        </w:tc>
      </w:tr>
      <w:tr w:rsidR="00B92251" w:rsidRPr="000D7EDD" w14:paraId="214E74FD" w14:textId="77777777" w:rsidTr="002305AB">
        <w:trPr>
          <w:trHeight w:val="315"/>
        </w:trPr>
        <w:tc>
          <w:tcPr>
            <w:tcW w:w="1468" w:type="pct"/>
            <w:tcBorders>
              <w:top w:val="single" w:sz="4" w:space="0" w:color="auto"/>
              <w:bottom w:val="single" w:sz="4" w:space="0" w:color="auto"/>
            </w:tcBorders>
            <w:shd w:val="clear" w:color="auto" w:fill="auto"/>
            <w:noWrap/>
            <w:vAlign w:val="center"/>
          </w:tcPr>
          <w:p w14:paraId="19FE5EED" w14:textId="77777777" w:rsidR="00B92251" w:rsidRPr="00CF6510" w:rsidRDefault="00B92251" w:rsidP="00B92251">
            <w:pPr>
              <w:pStyle w:val="LakelandCollegeSyllabus"/>
              <w:rPr>
                <w:rFonts w:ascii="Garamond" w:eastAsia="Times New Roman" w:hAnsi="Garamond"/>
                <w:b/>
                <w:bCs/>
                <w:color w:val="000000"/>
              </w:rPr>
            </w:pPr>
            <w:r w:rsidRPr="00CF6510">
              <w:rPr>
                <w:rFonts w:ascii="Garamond" w:eastAsia="Times New Roman" w:hAnsi="Garamond"/>
                <w:b/>
                <w:bCs/>
                <w:color w:val="000000"/>
              </w:rPr>
              <w:t>Week 16</w:t>
            </w:r>
          </w:p>
        </w:tc>
        <w:tc>
          <w:tcPr>
            <w:tcW w:w="1820" w:type="pct"/>
            <w:tcBorders>
              <w:top w:val="single" w:sz="4" w:space="0" w:color="auto"/>
              <w:bottom w:val="single" w:sz="4" w:space="0" w:color="auto"/>
            </w:tcBorders>
            <w:shd w:val="clear" w:color="auto" w:fill="auto"/>
            <w:vAlign w:val="center"/>
          </w:tcPr>
          <w:p w14:paraId="4E8C6810" w14:textId="117C079D" w:rsidR="00B92251" w:rsidRPr="000D7EDD" w:rsidRDefault="00B92251" w:rsidP="00B92251">
            <w:pPr>
              <w:pStyle w:val="LakelandCollegeSyllabus"/>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7B810FF7" w14:textId="77777777" w:rsidR="00B92251" w:rsidRDefault="00B92251" w:rsidP="00B92251">
            <w:pPr>
              <w:pStyle w:val="LakelandCollegeSyllabus"/>
              <w:rPr>
                <w:rFonts w:ascii="Garamond" w:eastAsia="Times New Roman" w:hAnsi="Garamond"/>
                <w:color w:val="000000"/>
              </w:rPr>
            </w:pPr>
          </w:p>
        </w:tc>
      </w:tr>
      <w:tr w:rsidR="00B92251" w:rsidRPr="000D7EDD" w14:paraId="7794016D" w14:textId="77777777" w:rsidTr="002305AB">
        <w:trPr>
          <w:trHeight w:val="315"/>
        </w:trPr>
        <w:tc>
          <w:tcPr>
            <w:tcW w:w="1468" w:type="pct"/>
            <w:tcBorders>
              <w:top w:val="single" w:sz="4" w:space="0" w:color="auto"/>
              <w:bottom w:val="double" w:sz="4" w:space="0" w:color="auto"/>
            </w:tcBorders>
            <w:shd w:val="clear" w:color="auto" w:fill="auto"/>
            <w:noWrap/>
            <w:vAlign w:val="center"/>
          </w:tcPr>
          <w:p w14:paraId="59EAC3EF" w14:textId="77777777" w:rsidR="00B92251" w:rsidRDefault="00B92251" w:rsidP="00B92251">
            <w:pPr>
              <w:pStyle w:val="LakelandCollegeSyllabus"/>
              <w:rPr>
                <w:rFonts w:ascii="Garamond" w:eastAsia="Times New Roman" w:hAnsi="Garamond"/>
                <w:color w:val="000000"/>
              </w:rPr>
            </w:pPr>
          </w:p>
        </w:tc>
        <w:tc>
          <w:tcPr>
            <w:tcW w:w="1820" w:type="pct"/>
            <w:tcBorders>
              <w:top w:val="single" w:sz="4" w:space="0" w:color="auto"/>
              <w:bottom w:val="single" w:sz="4" w:space="0" w:color="auto"/>
            </w:tcBorders>
            <w:shd w:val="clear" w:color="auto" w:fill="auto"/>
            <w:vAlign w:val="center"/>
          </w:tcPr>
          <w:p w14:paraId="1E6B803E" w14:textId="448D2B02" w:rsidR="00B92251" w:rsidRPr="000D7EDD" w:rsidRDefault="00B92251" w:rsidP="00511E4F">
            <w:pPr>
              <w:pStyle w:val="LakelandCollegeSyllabus"/>
              <w:jc w:val="left"/>
              <w:rPr>
                <w:rFonts w:ascii="Garamond" w:eastAsia="Times New Roman" w:hAnsi="Garamond"/>
                <w:color w:val="000000"/>
              </w:rPr>
            </w:pPr>
          </w:p>
        </w:tc>
        <w:tc>
          <w:tcPr>
            <w:tcW w:w="1712" w:type="pct"/>
            <w:tcBorders>
              <w:top w:val="single" w:sz="4" w:space="0" w:color="auto"/>
              <w:bottom w:val="single" w:sz="4" w:space="0" w:color="auto"/>
            </w:tcBorders>
            <w:shd w:val="clear" w:color="auto" w:fill="auto"/>
            <w:vAlign w:val="center"/>
          </w:tcPr>
          <w:p w14:paraId="1D238AE4" w14:textId="77777777" w:rsidR="00B92251" w:rsidRDefault="00B92251" w:rsidP="00B92251">
            <w:pPr>
              <w:pStyle w:val="LakelandCollegeSyllabus"/>
              <w:rPr>
                <w:rFonts w:ascii="Garamond" w:eastAsia="Times New Roman" w:hAnsi="Garamond"/>
                <w:color w:val="000000"/>
              </w:rPr>
            </w:pPr>
          </w:p>
        </w:tc>
      </w:tr>
    </w:tbl>
    <w:p w14:paraId="2752C89F" w14:textId="77777777" w:rsidR="000C74DF" w:rsidRDefault="000C74DF"/>
    <w:sectPr w:rsidR="000C74DF" w:rsidSect="0056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䣀ң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325D"/>
    <w:multiLevelType w:val="multilevel"/>
    <w:tmpl w:val="B1D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C3B38"/>
    <w:multiLevelType w:val="hybridMultilevel"/>
    <w:tmpl w:val="F8149EAE"/>
    <w:lvl w:ilvl="0" w:tplc="6B5E6E9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82B89"/>
    <w:multiLevelType w:val="hybridMultilevel"/>
    <w:tmpl w:val="742C408C"/>
    <w:lvl w:ilvl="0" w:tplc="DDB623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E7628"/>
    <w:multiLevelType w:val="hybridMultilevel"/>
    <w:tmpl w:val="B91AA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AB"/>
    <w:rsid w:val="00001888"/>
    <w:rsid w:val="000235BE"/>
    <w:rsid w:val="000253D8"/>
    <w:rsid w:val="000254CA"/>
    <w:rsid w:val="00047B63"/>
    <w:rsid w:val="00051ADC"/>
    <w:rsid w:val="0005528D"/>
    <w:rsid w:val="0005603B"/>
    <w:rsid w:val="0006093B"/>
    <w:rsid w:val="00062773"/>
    <w:rsid w:val="000658D4"/>
    <w:rsid w:val="00067BDC"/>
    <w:rsid w:val="00073AA2"/>
    <w:rsid w:val="00077E0E"/>
    <w:rsid w:val="00082825"/>
    <w:rsid w:val="00085B95"/>
    <w:rsid w:val="000B39DE"/>
    <w:rsid w:val="000B622A"/>
    <w:rsid w:val="000C74DF"/>
    <w:rsid w:val="000D1CF4"/>
    <w:rsid w:val="000D6FFB"/>
    <w:rsid w:val="000E4D17"/>
    <w:rsid w:val="000F3E28"/>
    <w:rsid w:val="000F45B2"/>
    <w:rsid w:val="00121EBA"/>
    <w:rsid w:val="0015121D"/>
    <w:rsid w:val="001A2822"/>
    <w:rsid w:val="001A742F"/>
    <w:rsid w:val="001B7D46"/>
    <w:rsid w:val="001C624A"/>
    <w:rsid w:val="001D6A41"/>
    <w:rsid w:val="001E0923"/>
    <w:rsid w:val="001F1482"/>
    <w:rsid w:val="00206961"/>
    <w:rsid w:val="00213370"/>
    <w:rsid w:val="002239A3"/>
    <w:rsid w:val="002305AB"/>
    <w:rsid w:val="0023726A"/>
    <w:rsid w:val="00241C1D"/>
    <w:rsid w:val="00245670"/>
    <w:rsid w:val="00251A63"/>
    <w:rsid w:val="00251CF3"/>
    <w:rsid w:val="002611C8"/>
    <w:rsid w:val="00273C36"/>
    <w:rsid w:val="00285B95"/>
    <w:rsid w:val="0028798A"/>
    <w:rsid w:val="002B773C"/>
    <w:rsid w:val="002D5E56"/>
    <w:rsid w:val="002E46CB"/>
    <w:rsid w:val="002E6D70"/>
    <w:rsid w:val="003128A9"/>
    <w:rsid w:val="00325EE6"/>
    <w:rsid w:val="00332141"/>
    <w:rsid w:val="00340C4D"/>
    <w:rsid w:val="003526DD"/>
    <w:rsid w:val="00353A1D"/>
    <w:rsid w:val="00370363"/>
    <w:rsid w:val="003977AB"/>
    <w:rsid w:val="003B4902"/>
    <w:rsid w:val="003D04E4"/>
    <w:rsid w:val="003E4519"/>
    <w:rsid w:val="003E58E3"/>
    <w:rsid w:val="00410E97"/>
    <w:rsid w:val="004204CC"/>
    <w:rsid w:val="00423D25"/>
    <w:rsid w:val="00425A70"/>
    <w:rsid w:val="00450790"/>
    <w:rsid w:val="00466F34"/>
    <w:rsid w:val="00477564"/>
    <w:rsid w:val="00481F85"/>
    <w:rsid w:val="00482BDA"/>
    <w:rsid w:val="004862FD"/>
    <w:rsid w:val="004A3342"/>
    <w:rsid w:val="004A4D1C"/>
    <w:rsid w:val="004B5FBB"/>
    <w:rsid w:val="004B7941"/>
    <w:rsid w:val="004D11F3"/>
    <w:rsid w:val="004E3103"/>
    <w:rsid w:val="004E73A1"/>
    <w:rsid w:val="004E7FA3"/>
    <w:rsid w:val="005034C7"/>
    <w:rsid w:val="005058DF"/>
    <w:rsid w:val="00507DA0"/>
    <w:rsid w:val="00511E4F"/>
    <w:rsid w:val="0053286F"/>
    <w:rsid w:val="00547D07"/>
    <w:rsid w:val="005607F2"/>
    <w:rsid w:val="00560FC3"/>
    <w:rsid w:val="005B570A"/>
    <w:rsid w:val="005D4448"/>
    <w:rsid w:val="005E3976"/>
    <w:rsid w:val="005E5E12"/>
    <w:rsid w:val="00610D58"/>
    <w:rsid w:val="00636A18"/>
    <w:rsid w:val="00646BB9"/>
    <w:rsid w:val="00651E75"/>
    <w:rsid w:val="006542F5"/>
    <w:rsid w:val="0065490A"/>
    <w:rsid w:val="0066535C"/>
    <w:rsid w:val="00666718"/>
    <w:rsid w:val="00672095"/>
    <w:rsid w:val="00674593"/>
    <w:rsid w:val="00674D4D"/>
    <w:rsid w:val="0068069C"/>
    <w:rsid w:val="00686575"/>
    <w:rsid w:val="00687531"/>
    <w:rsid w:val="0069319C"/>
    <w:rsid w:val="006A1046"/>
    <w:rsid w:val="006B1226"/>
    <w:rsid w:val="006C17F4"/>
    <w:rsid w:val="006D3816"/>
    <w:rsid w:val="006E1FD7"/>
    <w:rsid w:val="006F7913"/>
    <w:rsid w:val="00700437"/>
    <w:rsid w:val="00701B97"/>
    <w:rsid w:val="00716C0F"/>
    <w:rsid w:val="00734AD7"/>
    <w:rsid w:val="00741D6C"/>
    <w:rsid w:val="00742AA8"/>
    <w:rsid w:val="00751746"/>
    <w:rsid w:val="00752DB3"/>
    <w:rsid w:val="007543C9"/>
    <w:rsid w:val="00762385"/>
    <w:rsid w:val="007706AE"/>
    <w:rsid w:val="00774D19"/>
    <w:rsid w:val="00774D27"/>
    <w:rsid w:val="0078165E"/>
    <w:rsid w:val="00786520"/>
    <w:rsid w:val="0079262B"/>
    <w:rsid w:val="00797A1A"/>
    <w:rsid w:val="007B16A3"/>
    <w:rsid w:val="007B2C05"/>
    <w:rsid w:val="007B398B"/>
    <w:rsid w:val="007B7000"/>
    <w:rsid w:val="007D77C2"/>
    <w:rsid w:val="007E04F3"/>
    <w:rsid w:val="0080686B"/>
    <w:rsid w:val="00810C1E"/>
    <w:rsid w:val="00813DCA"/>
    <w:rsid w:val="00817209"/>
    <w:rsid w:val="00826AC2"/>
    <w:rsid w:val="00842EB0"/>
    <w:rsid w:val="00846F50"/>
    <w:rsid w:val="00852784"/>
    <w:rsid w:val="00855282"/>
    <w:rsid w:val="008614F1"/>
    <w:rsid w:val="008636BC"/>
    <w:rsid w:val="00865A9A"/>
    <w:rsid w:val="00866366"/>
    <w:rsid w:val="0087290A"/>
    <w:rsid w:val="00883B23"/>
    <w:rsid w:val="00887B8A"/>
    <w:rsid w:val="00890D20"/>
    <w:rsid w:val="00894C4D"/>
    <w:rsid w:val="008B2243"/>
    <w:rsid w:val="008B3816"/>
    <w:rsid w:val="008C1C4D"/>
    <w:rsid w:val="008C7950"/>
    <w:rsid w:val="008F2FFE"/>
    <w:rsid w:val="009149B3"/>
    <w:rsid w:val="00922BAF"/>
    <w:rsid w:val="00927FC2"/>
    <w:rsid w:val="0093381A"/>
    <w:rsid w:val="00936A3E"/>
    <w:rsid w:val="00965923"/>
    <w:rsid w:val="009707BA"/>
    <w:rsid w:val="00972C48"/>
    <w:rsid w:val="00980278"/>
    <w:rsid w:val="009811AD"/>
    <w:rsid w:val="009817FA"/>
    <w:rsid w:val="0098425C"/>
    <w:rsid w:val="0098677B"/>
    <w:rsid w:val="00995A2E"/>
    <w:rsid w:val="009A33BA"/>
    <w:rsid w:val="009C1104"/>
    <w:rsid w:val="009C6C91"/>
    <w:rsid w:val="009D11A6"/>
    <w:rsid w:val="009F47EF"/>
    <w:rsid w:val="00A16B5E"/>
    <w:rsid w:val="00A31319"/>
    <w:rsid w:val="00A4490F"/>
    <w:rsid w:val="00A5096F"/>
    <w:rsid w:val="00A629C7"/>
    <w:rsid w:val="00A65D62"/>
    <w:rsid w:val="00A743DF"/>
    <w:rsid w:val="00A8582B"/>
    <w:rsid w:val="00AC6A01"/>
    <w:rsid w:val="00AE642E"/>
    <w:rsid w:val="00AF0EC3"/>
    <w:rsid w:val="00B06F7B"/>
    <w:rsid w:val="00B35845"/>
    <w:rsid w:val="00B35AC6"/>
    <w:rsid w:val="00B81FCE"/>
    <w:rsid w:val="00B91778"/>
    <w:rsid w:val="00B92251"/>
    <w:rsid w:val="00BB78E3"/>
    <w:rsid w:val="00BC00BE"/>
    <w:rsid w:val="00BC05E0"/>
    <w:rsid w:val="00BC1A4F"/>
    <w:rsid w:val="00BD6A1A"/>
    <w:rsid w:val="00BD6E23"/>
    <w:rsid w:val="00BD7E1C"/>
    <w:rsid w:val="00C04026"/>
    <w:rsid w:val="00C10B00"/>
    <w:rsid w:val="00C13149"/>
    <w:rsid w:val="00C2321D"/>
    <w:rsid w:val="00C23FCA"/>
    <w:rsid w:val="00C24958"/>
    <w:rsid w:val="00C26221"/>
    <w:rsid w:val="00C31553"/>
    <w:rsid w:val="00C333DE"/>
    <w:rsid w:val="00C37D20"/>
    <w:rsid w:val="00C52AA7"/>
    <w:rsid w:val="00C5554F"/>
    <w:rsid w:val="00C67937"/>
    <w:rsid w:val="00C8466E"/>
    <w:rsid w:val="00CA58B5"/>
    <w:rsid w:val="00CA613F"/>
    <w:rsid w:val="00CC0181"/>
    <w:rsid w:val="00CC5EC8"/>
    <w:rsid w:val="00CD7CB6"/>
    <w:rsid w:val="00CF694A"/>
    <w:rsid w:val="00D13660"/>
    <w:rsid w:val="00D30FF7"/>
    <w:rsid w:val="00D4261F"/>
    <w:rsid w:val="00D52CE7"/>
    <w:rsid w:val="00D759E9"/>
    <w:rsid w:val="00D80B9E"/>
    <w:rsid w:val="00DA5266"/>
    <w:rsid w:val="00DB1231"/>
    <w:rsid w:val="00DC561E"/>
    <w:rsid w:val="00DC6226"/>
    <w:rsid w:val="00DD0A61"/>
    <w:rsid w:val="00DD1151"/>
    <w:rsid w:val="00DE1E8E"/>
    <w:rsid w:val="00E0649A"/>
    <w:rsid w:val="00E0799A"/>
    <w:rsid w:val="00E112F8"/>
    <w:rsid w:val="00E23C5F"/>
    <w:rsid w:val="00E2490D"/>
    <w:rsid w:val="00E339F2"/>
    <w:rsid w:val="00E33E58"/>
    <w:rsid w:val="00E373EF"/>
    <w:rsid w:val="00E410A4"/>
    <w:rsid w:val="00E501E8"/>
    <w:rsid w:val="00E519FE"/>
    <w:rsid w:val="00E75173"/>
    <w:rsid w:val="00E97046"/>
    <w:rsid w:val="00EA0D1C"/>
    <w:rsid w:val="00EA1D68"/>
    <w:rsid w:val="00EA2061"/>
    <w:rsid w:val="00EA54F6"/>
    <w:rsid w:val="00EC4F23"/>
    <w:rsid w:val="00EC54A0"/>
    <w:rsid w:val="00ED0CCF"/>
    <w:rsid w:val="00ED790B"/>
    <w:rsid w:val="00EF06E0"/>
    <w:rsid w:val="00EF4529"/>
    <w:rsid w:val="00F07235"/>
    <w:rsid w:val="00F14863"/>
    <w:rsid w:val="00F15198"/>
    <w:rsid w:val="00F41CB9"/>
    <w:rsid w:val="00F41F1D"/>
    <w:rsid w:val="00F50E36"/>
    <w:rsid w:val="00F56516"/>
    <w:rsid w:val="00F62B02"/>
    <w:rsid w:val="00FA6651"/>
    <w:rsid w:val="00FC3BBF"/>
    <w:rsid w:val="00FC5542"/>
    <w:rsid w:val="00FD59BE"/>
    <w:rsid w:val="00FD7BE3"/>
    <w:rsid w:val="00FE692E"/>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2AD96"/>
  <w15:chartTrackingRefBased/>
  <w15:docId w15:val="{C82A5E7F-243E-AC4D-AEBF-08FD5B0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kelandCollegeSyllabus">
    <w:name w:val="Lakeland College Syllabus"/>
    <w:basedOn w:val="Normal"/>
    <w:link w:val="LakelandCollegeSyllabusChar"/>
    <w:qFormat/>
    <w:rsid w:val="003977AB"/>
    <w:pPr>
      <w:jc w:val="center"/>
    </w:pPr>
    <w:rPr>
      <w:rFonts w:ascii="Times New Roman" w:hAnsi="Times New Roman" w:cs="Times New Roman"/>
      <w:noProof/>
    </w:rPr>
  </w:style>
  <w:style w:type="character" w:customStyle="1" w:styleId="LakelandCollegeSyllabusChar">
    <w:name w:val="Lakeland College Syllabus Char"/>
    <w:basedOn w:val="DefaultParagraphFont"/>
    <w:link w:val="LakelandCollegeSyllabus"/>
    <w:rsid w:val="003977AB"/>
    <w:rPr>
      <w:rFonts w:ascii="Times New Roman" w:hAnsi="Times New Roman" w:cs="Times New Roman"/>
      <w:noProof/>
    </w:rPr>
  </w:style>
  <w:style w:type="paragraph" w:styleId="NormalWeb">
    <w:name w:val="Normal (Web)"/>
    <w:basedOn w:val="Normal"/>
    <w:uiPriority w:val="99"/>
    <w:semiHidden/>
    <w:unhideWhenUsed/>
    <w:rsid w:val="00E33E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6A01"/>
    <w:rPr>
      <w:color w:val="0000FF"/>
      <w:u w:val="single"/>
    </w:rPr>
  </w:style>
  <w:style w:type="character" w:customStyle="1" w:styleId="mark5ftjra72w">
    <w:name w:val="mark5ftjra72w"/>
    <w:basedOn w:val="DefaultParagraphFont"/>
    <w:rsid w:val="00AC6A01"/>
  </w:style>
  <w:style w:type="paragraph" w:styleId="BalloonText">
    <w:name w:val="Balloon Text"/>
    <w:basedOn w:val="Normal"/>
    <w:link w:val="BalloonTextChar"/>
    <w:uiPriority w:val="99"/>
    <w:semiHidden/>
    <w:unhideWhenUsed/>
    <w:rsid w:val="000254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4CA"/>
    <w:rPr>
      <w:rFonts w:ascii="Times New Roman" w:hAnsi="Times New Roman" w:cs="Times New Roman"/>
      <w:sz w:val="18"/>
      <w:szCs w:val="18"/>
    </w:rPr>
  </w:style>
  <w:style w:type="paragraph" w:styleId="ListParagraph">
    <w:name w:val="List Paragraph"/>
    <w:basedOn w:val="Normal"/>
    <w:uiPriority w:val="34"/>
    <w:qFormat/>
    <w:rsid w:val="00C8466E"/>
    <w:pPr>
      <w:ind w:left="720"/>
      <w:contextualSpacing/>
    </w:pPr>
  </w:style>
  <w:style w:type="character" w:styleId="UnresolvedMention">
    <w:name w:val="Unresolved Mention"/>
    <w:basedOn w:val="DefaultParagraphFont"/>
    <w:uiPriority w:val="99"/>
    <w:semiHidden/>
    <w:unhideWhenUsed/>
    <w:rsid w:val="00E0649A"/>
    <w:rPr>
      <w:color w:val="605E5C"/>
      <w:shd w:val="clear" w:color="auto" w:fill="E1DFDD"/>
    </w:rPr>
  </w:style>
  <w:style w:type="character" w:styleId="FollowedHyperlink">
    <w:name w:val="FollowedHyperlink"/>
    <w:basedOn w:val="DefaultParagraphFont"/>
    <w:uiPriority w:val="99"/>
    <w:semiHidden/>
    <w:unhideWhenUsed/>
    <w:rsid w:val="000B6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b2verbe.com/EnglishConj.aspx?verb=see&amp;tail=&amp;type=qu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rehouse.mywconline.com/" TargetMode="External"/><Relationship Id="rId12" Type="http://schemas.openxmlformats.org/officeDocument/2006/relationships/hyperlink" Target="https://www.cnn.com/2021/01/21/politics/alien-biden-immigration-la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is.Sadler@morehouse.edu" TargetMode="External"/><Relationship Id="rId11" Type="http://schemas.openxmlformats.org/officeDocument/2006/relationships/hyperlink" Target="http://mediashift.org/2015/07/why-cross-cultural-competency-is-a-must-in-journalism-education/" TargetMode="External"/><Relationship Id="rId5" Type="http://schemas.openxmlformats.org/officeDocument/2006/relationships/image" Target="media/image1.png"/><Relationship Id="rId10" Type="http://schemas.openxmlformats.org/officeDocument/2006/relationships/hyperlink" Target="https://www.nytimes.com/2021/01/09/business/media/journalists-capitol-mob.html" TargetMode="External"/><Relationship Id="rId4" Type="http://schemas.openxmlformats.org/officeDocument/2006/relationships/webSettings" Target="webSettings.xml"/><Relationship Id="rId9" Type="http://schemas.openxmlformats.org/officeDocument/2006/relationships/hyperlink" Target="https://www.cnn.com/2021/01/19/politics/fact-check-daniel-dale-reflections-fact-checking-trump/index.html?utm_source=pocket-newta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Madkins, Martha</dc:creator>
  <cp:keywords/>
  <dc:description/>
  <cp:lastModifiedBy>Ron Thomas</cp:lastModifiedBy>
  <cp:revision>11</cp:revision>
  <cp:lastPrinted>2021-02-01T00:58:00Z</cp:lastPrinted>
  <dcterms:created xsi:type="dcterms:W3CDTF">2021-02-01T18:26:00Z</dcterms:created>
  <dcterms:modified xsi:type="dcterms:W3CDTF">2021-02-09T00:58:00Z</dcterms:modified>
</cp:coreProperties>
</file>